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28" w:rsidRPr="003B4228" w:rsidRDefault="003B4228" w:rsidP="003B4228">
      <w:pPr>
        <w:pStyle w:val="AralkYok"/>
        <w:jc w:val="center"/>
        <w:rPr>
          <w:rFonts w:ascii="Times New Roman" w:hAnsi="Times New Roman" w:cs="Times New Roman"/>
          <w:sz w:val="24"/>
          <w:szCs w:val="24"/>
        </w:rPr>
      </w:pPr>
      <w:r w:rsidRPr="003B4228">
        <w:rPr>
          <w:rFonts w:ascii="Times New Roman" w:hAnsi="Times New Roman" w:cs="Times New Roman"/>
          <w:i/>
          <w:noProof/>
          <w:sz w:val="24"/>
          <w:szCs w:val="24"/>
          <w:lang w:eastAsia="tr-TR"/>
        </w:rPr>
        <w:drawing>
          <wp:inline distT="0" distB="0" distL="0" distR="0" wp14:anchorId="74ECC424" wp14:editId="3A2D9443">
            <wp:extent cx="685800" cy="742950"/>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r w:rsidRPr="003B4228">
        <w:rPr>
          <w:rFonts w:ascii="Times New Roman" w:hAnsi="Times New Roman" w:cs="Times New Roman"/>
          <w:sz w:val="24"/>
          <w:szCs w:val="24"/>
        </w:rPr>
        <w:t xml:space="preserve"> </w:t>
      </w:r>
    </w:p>
    <w:p w:rsidR="003B4228" w:rsidRPr="00B86F59" w:rsidRDefault="003B4228" w:rsidP="003B4228">
      <w:pPr>
        <w:pStyle w:val="AralkYok"/>
        <w:jc w:val="center"/>
        <w:rPr>
          <w:rFonts w:ascii="Times New Roman" w:hAnsi="Times New Roman" w:cs="Times New Roman"/>
          <w:b/>
          <w:sz w:val="24"/>
          <w:szCs w:val="24"/>
        </w:rPr>
      </w:pPr>
      <w:r w:rsidRPr="00B86F59">
        <w:rPr>
          <w:rFonts w:ascii="Times New Roman" w:hAnsi="Times New Roman" w:cs="Times New Roman"/>
          <w:b/>
          <w:sz w:val="24"/>
          <w:szCs w:val="24"/>
        </w:rPr>
        <w:t xml:space="preserve">T.C. </w:t>
      </w:r>
    </w:p>
    <w:p w:rsidR="003B4228" w:rsidRPr="00B86F59" w:rsidRDefault="003B4228" w:rsidP="003B4228">
      <w:pPr>
        <w:pStyle w:val="AralkYok"/>
        <w:jc w:val="center"/>
        <w:rPr>
          <w:rFonts w:ascii="Times New Roman" w:hAnsi="Times New Roman" w:cs="Times New Roman"/>
          <w:b/>
          <w:sz w:val="24"/>
          <w:szCs w:val="24"/>
        </w:rPr>
      </w:pPr>
      <w:r w:rsidRPr="00B86F59">
        <w:rPr>
          <w:rFonts w:ascii="Times New Roman" w:hAnsi="Times New Roman" w:cs="Times New Roman"/>
          <w:b/>
          <w:sz w:val="24"/>
          <w:szCs w:val="24"/>
        </w:rPr>
        <w:t>YAŞAR ÜNİVERSİTESİ REKTÖRLÜĞÜ</w:t>
      </w:r>
    </w:p>
    <w:p w:rsidR="003B4228" w:rsidRPr="00B86F59" w:rsidRDefault="003B4228" w:rsidP="003B4228">
      <w:pPr>
        <w:pStyle w:val="AralkYok"/>
        <w:jc w:val="center"/>
        <w:rPr>
          <w:rFonts w:ascii="Times New Roman" w:hAnsi="Times New Roman" w:cs="Times New Roman"/>
          <w:b/>
          <w:sz w:val="24"/>
          <w:szCs w:val="24"/>
        </w:rPr>
      </w:pPr>
      <w:r w:rsidRPr="00B86F59">
        <w:rPr>
          <w:rFonts w:ascii="Times New Roman" w:hAnsi="Times New Roman" w:cs="Times New Roman"/>
          <w:b/>
          <w:sz w:val="24"/>
          <w:szCs w:val="24"/>
        </w:rPr>
        <w:t>Meslek Yüksekokulu</w:t>
      </w:r>
    </w:p>
    <w:p w:rsidR="003B4228" w:rsidRPr="00B86F59" w:rsidRDefault="003B4228" w:rsidP="003B4228">
      <w:pPr>
        <w:tabs>
          <w:tab w:val="left" w:pos="3015"/>
          <w:tab w:val="center" w:pos="4896"/>
        </w:tabs>
        <w:spacing w:after="0" w:line="240" w:lineRule="auto"/>
        <w:ind w:left="720"/>
        <w:jc w:val="center"/>
        <w:rPr>
          <w:rFonts w:ascii="Times New Roman" w:hAnsi="Times New Roman" w:cs="Times New Roman"/>
          <w:b/>
          <w:sz w:val="24"/>
          <w:szCs w:val="24"/>
        </w:rPr>
      </w:pPr>
      <w:r w:rsidRPr="00B86F59">
        <w:rPr>
          <w:rFonts w:ascii="Times New Roman" w:hAnsi="Times New Roman" w:cs="Times New Roman"/>
          <w:b/>
          <w:sz w:val="24"/>
          <w:szCs w:val="24"/>
        </w:rPr>
        <w:t>Halkla İlişkiler ve Tanıtım Programı</w:t>
      </w:r>
    </w:p>
    <w:p w:rsidR="00D309E8" w:rsidRPr="00B86F59" w:rsidRDefault="003B4228" w:rsidP="003B4228">
      <w:pPr>
        <w:tabs>
          <w:tab w:val="left" w:pos="3015"/>
          <w:tab w:val="center" w:pos="4896"/>
        </w:tabs>
        <w:spacing w:after="0" w:line="240" w:lineRule="auto"/>
        <w:ind w:left="720"/>
        <w:jc w:val="center"/>
        <w:rPr>
          <w:rFonts w:ascii="Times New Roman" w:hAnsi="Times New Roman" w:cs="Times New Roman"/>
          <w:b/>
          <w:sz w:val="24"/>
          <w:szCs w:val="24"/>
        </w:rPr>
      </w:pPr>
      <w:r w:rsidRPr="00B86F59">
        <w:rPr>
          <w:rFonts w:ascii="Times New Roman" w:hAnsi="Times New Roman" w:cs="Times New Roman"/>
          <w:b/>
          <w:bCs/>
          <w:color w:val="000000" w:themeColor="text1"/>
          <w:sz w:val="24"/>
          <w:szCs w:val="24"/>
        </w:rPr>
        <w:t>Proje ve Performans Değerlendirme Bilgi Formu</w:t>
      </w:r>
      <w:r w:rsidRPr="00B86F59">
        <w:rPr>
          <w:rFonts w:ascii="Times New Roman" w:hAnsi="Times New Roman" w:cs="Times New Roman"/>
          <w:b/>
          <w:sz w:val="24"/>
          <w:szCs w:val="24"/>
        </w:rPr>
        <w:t xml:space="preserve"> </w:t>
      </w:r>
    </w:p>
    <w:p w:rsidR="00180933" w:rsidRPr="003B4228" w:rsidRDefault="00180933" w:rsidP="00710B58">
      <w:pPr>
        <w:spacing w:line="360" w:lineRule="auto"/>
        <w:rPr>
          <w:rFonts w:ascii="Times New Roman" w:eastAsia="Times New Roman" w:hAnsi="Times New Roman" w:cs="Times New Roman"/>
          <w:sz w:val="24"/>
          <w:szCs w:val="24"/>
        </w:rPr>
      </w:pPr>
      <w:r w:rsidRPr="003B4228">
        <w:rPr>
          <w:rFonts w:ascii="Times New Roman" w:eastAsia="Times New Roman" w:hAnsi="Times New Roman" w:cs="Times New Roman"/>
          <w:b/>
          <w:sz w:val="24"/>
          <w:szCs w:val="24"/>
        </w:rPr>
        <w:t>Amaç</w:t>
      </w:r>
    </w:p>
    <w:p w:rsidR="00180933" w:rsidRPr="003B4228" w:rsidRDefault="00E53A48" w:rsidP="00E33CB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yönergenin amacı, Yaşar </w:t>
      </w:r>
      <w:r w:rsidR="00180933" w:rsidRPr="003B4228">
        <w:rPr>
          <w:rFonts w:ascii="Times New Roman" w:eastAsia="Times New Roman" w:hAnsi="Times New Roman" w:cs="Times New Roman"/>
          <w:sz w:val="24"/>
          <w:szCs w:val="24"/>
        </w:rPr>
        <w:t>Üniversitesi, Meslek Yüksekokulunda verilecek olan Halkla İlişkilerde Proje Uygulama dersinin yürütülmesine ilişkin esasları düzenlemektir.</w:t>
      </w:r>
    </w:p>
    <w:p w:rsidR="002B448F" w:rsidRPr="003B4228" w:rsidRDefault="002B448F" w:rsidP="00710B58">
      <w:pPr>
        <w:widowControl w:val="0"/>
        <w:autoSpaceDE w:val="0"/>
        <w:autoSpaceDN w:val="0"/>
        <w:adjustRightInd w:val="0"/>
        <w:spacing w:line="360" w:lineRule="auto"/>
        <w:ind w:right="-15"/>
        <w:jc w:val="both"/>
        <w:rPr>
          <w:rFonts w:ascii="Times New Roman" w:hAnsi="Times New Roman" w:cs="Times New Roman"/>
          <w:b/>
          <w:bCs/>
          <w:color w:val="000000"/>
          <w:sz w:val="24"/>
          <w:szCs w:val="24"/>
        </w:rPr>
      </w:pPr>
      <w:r w:rsidRPr="003B4228">
        <w:rPr>
          <w:rFonts w:ascii="Times New Roman" w:hAnsi="Times New Roman" w:cs="Times New Roman"/>
          <w:b/>
          <w:bCs/>
          <w:color w:val="000000"/>
          <w:sz w:val="24"/>
          <w:szCs w:val="24"/>
        </w:rPr>
        <w:t xml:space="preserve">Kapsam: </w:t>
      </w:r>
    </w:p>
    <w:p w:rsidR="002B448F" w:rsidRPr="003B4228" w:rsidRDefault="002B448F"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Bu yönerge Yaşar Üniversitesi Meslek Yüksekoku</w:t>
      </w:r>
      <w:r w:rsidR="00E53A48">
        <w:rPr>
          <w:rFonts w:ascii="Times New Roman" w:hAnsi="Times New Roman" w:cs="Times New Roman"/>
          <w:color w:val="000000"/>
          <w:sz w:val="24"/>
          <w:szCs w:val="24"/>
        </w:rPr>
        <w:t xml:space="preserve">lu Halkla İlişkiler ve Tanıtım </w:t>
      </w:r>
      <w:r w:rsidRPr="003B4228">
        <w:rPr>
          <w:rFonts w:ascii="Times New Roman" w:hAnsi="Times New Roman" w:cs="Times New Roman"/>
          <w:color w:val="000000"/>
          <w:sz w:val="24"/>
          <w:szCs w:val="24"/>
        </w:rPr>
        <w:t>öğretim programında zorunlu ders olarak yer alan Halkla İlişkilerde Proje Uygulama dersinin yürütülmesinde öğrencilerin, öğretim elemanlarının, öğrenci danışmanlarının, bölüm başkanlıklarının görev ve sorumluluklar</w:t>
      </w:r>
      <w:r w:rsidR="00E53A48">
        <w:rPr>
          <w:rFonts w:ascii="Times New Roman" w:hAnsi="Times New Roman" w:cs="Times New Roman"/>
          <w:color w:val="000000"/>
          <w:sz w:val="24"/>
          <w:szCs w:val="24"/>
        </w:rPr>
        <w:t xml:space="preserve">ı ile halkla ilişkilerde proje </w:t>
      </w:r>
      <w:r w:rsidRPr="003B4228">
        <w:rPr>
          <w:rFonts w:ascii="Times New Roman" w:hAnsi="Times New Roman" w:cs="Times New Roman"/>
          <w:color w:val="000000"/>
          <w:sz w:val="24"/>
          <w:szCs w:val="24"/>
        </w:rPr>
        <w:t>planlama, uygulama ve değerlendirme aşamalarına ilişkin düzenlemeleri kapsamaktadır.</w:t>
      </w:r>
    </w:p>
    <w:p w:rsidR="002B18F1" w:rsidRPr="003B4228" w:rsidRDefault="002B18F1" w:rsidP="00710B58">
      <w:pPr>
        <w:widowControl w:val="0"/>
        <w:autoSpaceDE w:val="0"/>
        <w:autoSpaceDN w:val="0"/>
        <w:adjustRightInd w:val="0"/>
        <w:spacing w:line="360" w:lineRule="auto"/>
        <w:ind w:right="-15"/>
        <w:jc w:val="both"/>
        <w:rPr>
          <w:rFonts w:ascii="Times New Roman" w:hAnsi="Times New Roman" w:cs="Times New Roman"/>
          <w:b/>
          <w:bCs/>
          <w:color w:val="000000"/>
          <w:sz w:val="24"/>
          <w:szCs w:val="24"/>
        </w:rPr>
      </w:pPr>
      <w:r w:rsidRPr="003B4228">
        <w:rPr>
          <w:rFonts w:ascii="Times New Roman" w:hAnsi="Times New Roman" w:cs="Times New Roman"/>
          <w:b/>
          <w:bCs/>
          <w:color w:val="000000"/>
          <w:sz w:val="24"/>
          <w:szCs w:val="24"/>
        </w:rPr>
        <w:t>Halkla İlişkilerde Proje Uygulam Dersinin Genel İlkeleri</w:t>
      </w:r>
      <w:r w:rsidR="00C15AB8" w:rsidRPr="003B4228">
        <w:rPr>
          <w:rFonts w:ascii="Times New Roman" w:hAnsi="Times New Roman" w:cs="Times New Roman"/>
          <w:b/>
          <w:bCs/>
          <w:color w:val="000000"/>
          <w:sz w:val="24"/>
          <w:szCs w:val="24"/>
        </w:rPr>
        <w:t xml:space="preserve"> ve İşleyişi</w:t>
      </w:r>
      <w:r w:rsidRPr="003B4228">
        <w:rPr>
          <w:rFonts w:ascii="Times New Roman" w:hAnsi="Times New Roman" w:cs="Times New Roman"/>
          <w:b/>
          <w:bCs/>
          <w:color w:val="000000"/>
          <w:sz w:val="24"/>
          <w:szCs w:val="24"/>
        </w:rPr>
        <w:t xml:space="preserve">: </w:t>
      </w:r>
    </w:p>
    <w:p w:rsidR="002B18F1" w:rsidRPr="003B4228" w:rsidRDefault="002B18F1" w:rsidP="00710B58">
      <w:pPr>
        <w:pStyle w:val="ListeParagraf"/>
        <w:numPr>
          <w:ilvl w:val="0"/>
          <w:numId w:val="1"/>
        </w:numPr>
        <w:spacing w:line="360" w:lineRule="auto"/>
        <w:jc w:val="both"/>
        <w:rPr>
          <w:rFonts w:ascii="Times New Roman" w:hAnsi="Times New Roman" w:cs="Times New Roman"/>
          <w:sz w:val="24"/>
          <w:szCs w:val="24"/>
        </w:rPr>
      </w:pPr>
      <w:r w:rsidRPr="003B4228">
        <w:rPr>
          <w:rFonts w:ascii="Times New Roman" w:hAnsi="Times New Roman" w:cs="Times New Roman"/>
          <w:sz w:val="24"/>
          <w:szCs w:val="24"/>
        </w:rPr>
        <w:t xml:space="preserve">Halkla ilişkilerde proje uygulama dersi, öğrencilerden, </w:t>
      </w:r>
      <w:r w:rsidRPr="003B4228">
        <w:rPr>
          <w:rFonts w:ascii="Times New Roman" w:hAnsi="Times New Roman" w:cs="Times New Roman"/>
          <w:i/>
          <w:sz w:val="24"/>
          <w:szCs w:val="24"/>
        </w:rPr>
        <w:t xml:space="preserve">araştırma, planlama, eylem ve </w:t>
      </w:r>
      <w:proofErr w:type="gramStart"/>
      <w:r w:rsidRPr="003B4228">
        <w:rPr>
          <w:rFonts w:ascii="Times New Roman" w:hAnsi="Times New Roman" w:cs="Times New Roman"/>
          <w:i/>
          <w:sz w:val="24"/>
          <w:szCs w:val="24"/>
        </w:rPr>
        <w:t>iletişim,</w:t>
      </w:r>
      <w:proofErr w:type="gramEnd"/>
      <w:r w:rsidRPr="003B4228">
        <w:rPr>
          <w:rFonts w:ascii="Times New Roman" w:hAnsi="Times New Roman" w:cs="Times New Roman"/>
          <w:i/>
          <w:sz w:val="24"/>
          <w:szCs w:val="24"/>
        </w:rPr>
        <w:t xml:space="preserve"> ve değerlendirme</w:t>
      </w:r>
      <w:r w:rsidRPr="003B4228">
        <w:rPr>
          <w:rFonts w:ascii="Times New Roman" w:hAnsi="Times New Roman" w:cs="Times New Roman"/>
          <w:sz w:val="24"/>
          <w:szCs w:val="24"/>
        </w:rPr>
        <w:t xml:space="preserve"> olmak üzere, bir halkla ilişkiler kampanyasının basamaklarını gerçekleştirmeleri beklemektedir. </w:t>
      </w:r>
    </w:p>
    <w:p w:rsidR="002B18F1" w:rsidRPr="003B4228" w:rsidRDefault="002B18F1"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sz w:val="24"/>
          <w:szCs w:val="24"/>
        </w:rPr>
        <w:t xml:space="preserve">Öğrencilerden profesyonelce çalışarak baştan sona bir halkla ilişkiler kampanyası </w:t>
      </w:r>
      <w:proofErr w:type="gramStart"/>
      <w:r w:rsidRPr="003B4228">
        <w:rPr>
          <w:rFonts w:ascii="Times New Roman" w:hAnsi="Times New Roman" w:cs="Times New Roman"/>
          <w:sz w:val="24"/>
          <w:szCs w:val="24"/>
        </w:rPr>
        <w:t>dizayn etmeleri</w:t>
      </w:r>
      <w:proofErr w:type="gramEnd"/>
      <w:r w:rsidRPr="003B4228">
        <w:rPr>
          <w:rFonts w:ascii="Times New Roman" w:hAnsi="Times New Roman" w:cs="Times New Roman"/>
          <w:sz w:val="24"/>
          <w:szCs w:val="24"/>
        </w:rPr>
        <w:t xml:space="preserve"> beklenmektedir. </w:t>
      </w:r>
    </w:p>
    <w:p w:rsidR="002B18F1" w:rsidRPr="003B4228" w:rsidRDefault="002B18F1"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sz w:val="24"/>
          <w:szCs w:val="24"/>
        </w:rPr>
        <w:t xml:space="preserve">Proje gerçekleştirirken takım çalışması, verili son tarihe uyma, basamak basamak ilerleyerek </w:t>
      </w:r>
      <w:r w:rsidR="00C15AB8" w:rsidRPr="003B4228">
        <w:rPr>
          <w:rFonts w:ascii="Times New Roman" w:hAnsi="Times New Roman" w:cs="Times New Roman"/>
          <w:sz w:val="24"/>
          <w:szCs w:val="24"/>
        </w:rPr>
        <w:t>çalışma planına uygun hareket etme gibi değerler kazandırılmaktadır.</w:t>
      </w:r>
    </w:p>
    <w:p w:rsidR="00C15AB8" w:rsidRPr="003B4228" w:rsidRDefault="00C15AB8"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sz w:val="24"/>
          <w:szCs w:val="24"/>
        </w:rPr>
        <w:t>Öğrenciler dönem boyunca biri vize notunu diğeri ise final notunu oluşturacak 2 proje uygulayacaktır.</w:t>
      </w:r>
    </w:p>
    <w:p w:rsidR="00C15AB8" w:rsidRPr="003B4228" w:rsidRDefault="00C15AB8"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Vize için öğrenciler 4 kişiden (sınıf sayısına göre 4-5 kişi olabilir) oluşan çalışma gruplarını kendileri oluşturacaktır. </w:t>
      </w:r>
    </w:p>
    <w:p w:rsidR="00C15AB8" w:rsidRPr="003B4228" w:rsidRDefault="00C15AB8"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Vize için istenilen projede aşağıdaki yönergede belirtildiği gibi konu seçiminde öğrenciler özgür olacaktır.</w:t>
      </w:r>
    </w:p>
    <w:p w:rsidR="00C15AB8" w:rsidRPr="003B4228" w:rsidRDefault="00C15AB8"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Final projesi için 4 kişiden (sınıf sayısına göre 4-5 kişi olabilir) oluşan çalışma grupları dersin </w:t>
      </w:r>
      <w:r w:rsidR="008906F9" w:rsidRPr="003B4228">
        <w:rPr>
          <w:rFonts w:ascii="Times New Roman" w:hAnsi="Times New Roman" w:cs="Times New Roman"/>
          <w:color w:val="000000"/>
          <w:sz w:val="24"/>
          <w:szCs w:val="24"/>
        </w:rPr>
        <w:t>öğretim elemanı</w:t>
      </w:r>
      <w:r w:rsidRPr="003B4228">
        <w:rPr>
          <w:rFonts w:ascii="Times New Roman" w:hAnsi="Times New Roman" w:cs="Times New Roman"/>
          <w:color w:val="000000"/>
          <w:sz w:val="24"/>
          <w:szCs w:val="24"/>
        </w:rPr>
        <w:t xml:space="preserve"> tarafından belirlenecektir. Bu işleyişin amacı; farklı kişilerle, </w:t>
      </w:r>
      <w:r w:rsidRPr="003B4228">
        <w:rPr>
          <w:rFonts w:ascii="Times New Roman" w:hAnsi="Times New Roman" w:cs="Times New Roman"/>
          <w:color w:val="000000"/>
          <w:sz w:val="24"/>
          <w:szCs w:val="24"/>
        </w:rPr>
        <w:lastRenderedPageBreak/>
        <w:t xml:space="preserve">farklı koşullarda çalışabilme yetisinin de ders kapsamında edinilmesini sağlamaktır. </w:t>
      </w:r>
    </w:p>
    <w:p w:rsidR="00C15AB8" w:rsidRPr="003B4228" w:rsidRDefault="008906F9" w:rsidP="00710B58">
      <w:pPr>
        <w:pStyle w:val="ListeParagraf"/>
        <w:widowControl w:val="0"/>
        <w:numPr>
          <w:ilvl w:val="0"/>
          <w:numId w:val="1"/>
        </w:numPr>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Final projesi için konu dönem başında dersin öğretim elemanı tarafından belirlenen bir konudan oluşacaktır. </w:t>
      </w:r>
    </w:p>
    <w:p w:rsidR="00B06B66" w:rsidRPr="003B4228" w:rsidRDefault="00B06B66" w:rsidP="00710B58">
      <w:pPr>
        <w:widowControl w:val="0"/>
        <w:autoSpaceDE w:val="0"/>
        <w:autoSpaceDN w:val="0"/>
        <w:adjustRightInd w:val="0"/>
        <w:spacing w:line="360" w:lineRule="auto"/>
        <w:ind w:right="-15"/>
        <w:jc w:val="both"/>
        <w:rPr>
          <w:rFonts w:ascii="Times New Roman" w:hAnsi="Times New Roman" w:cs="Times New Roman"/>
          <w:b/>
          <w:color w:val="000000"/>
          <w:sz w:val="24"/>
          <w:szCs w:val="24"/>
        </w:rPr>
      </w:pPr>
      <w:r w:rsidRPr="003B4228">
        <w:rPr>
          <w:rFonts w:ascii="Times New Roman" w:hAnsi="Times New Roman" w:cs="Times New Roman"/>
          <w:b/>
          <w:color w:val="000000"/>
          <w:sz w:val="24"/>
          <w:szCs w:val="24"/>
        </w:rPr>
        <w:t xml:space="preserve">Vize: </w:t>
      </w:r>
    </w:p>
    <w:p w:rsidR="00B3771B" w:rsidRPr="003B4228" w:rsidRDefault="00B06B66" w:rsidP="00710B58">
      <w:pPr>
        <w:widowControl w:val="0"/>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Yapacağınız iş grup halinde sizlerin belirleyeceği gerçek bir işletme, bir kamu kuruluşu veya bir sivil toplum kuruluşunu yakından incelemek, veri toplamak, ilgililerle iletişim kurmak ve elde edeceğiniz bilgilerin ışığında o kuruluş veya işletme için bir halkla ilişkiler PROJE DOSYASI hazırlamaktır. Bu, gerçek hayata uygun bir dokuman olacaktır. Ağırlıklı olarak halkla ilişkiler projesi olacak bu çalışmada tanıtım ve pazarlamanın önemli </w:t>
      </w:r>
      <w:proofErr w:type="gramStart"/>
      <w:r w:rsidRPr="003B4228">
        <w:rPr>
          <w:rFonts w:ascii="Times New Roman" w:eastAsia="Times New Roman" w:hAnsi="Times New Roman" w:cs="Times New Roman"/>
          <w:color w:val="000000"/>
          <w:sz w:val="24"/>
          <w:szCs w:val="24"/>
          <w:lang w:eastAsia="tr-TR"/>
        </w:rPr>
        <w:t>enstrümanlarından</w:t>
      </w:r>
      <w:proofErr w:type="gramEnd"/>
      <w:r w:rsidRPr="003B4228">
        <w:rPr>
          <w:rFonts w:ascii="Times New Roman" w:eastAsia="Times New Roman" w:hAnsi="Times New Roman" w:cs="Times New Roman"/>
          <w:color w:val="000000"/>
          <w:sz w:val="24"/>
          <w:szCs w:val="24"/>
          <w:lang w:eastAsia="tr-TR"/>
        </w:rPr>
        <w:t xml:space="preserve"> biri olan reklamdan da yararlanabilirsiniz.</w:t>
      </w:r>
    </w:p>
    <w:p w:rsidR="00B3771B" w:rsidRPr="003B4228" w:rsidRDefault="00B3771B" w:rsidP="00710B58">
      <w:pPr>
        <w:widowControl w:val="0"/>
        <w:autoSpaceDE w:val="0"/>
        <w:autoSpaceDN w:val="0"/>
        <w:adjustRightInd w:val="0"/>
        <w:spacing w:line="360" w:lineRule="auto"/>
        <w:ind w:right="-15"/>
        <w:jc w:val="both"/>
        <w:rPr>
          <w:rFonts w:ascii="Times New Roman" w:eastAsia="Times New Roman" w:hAnsi="Times New Roman" w:cs="Times New Roman"/>
          <w:b/>
          <w:color w:val="000000"/>
          <w:sz w:val="24"/>
          <w:szCs w:val="24"/>
          <w:lang w:eastAsia="tr-TR"/>
        </w:rPr>
      </w:pPr>
      <w:r w:rsidRPr="003B4228">
        <w:rPr>
          <w:rFonts w:ascii="Times New Roman" w:eastAsia="Times New Roman" w:hAnsi="Times New Roman" w:cs="Times New Roman"/>
          <w:b/>
          <w:color w:val="000000"/>
          <w:sz w:val="24"/>
          <w:szCs w:val="24"/>
          <w:lang w:eastAsia="tr-TR"/>
        </w:rPr>
        <w:t>Proje Dosyası:</w:t>
      </w:r>
    </w:p>
    <w:p w:rsidR="00B3771B" w:rsidRPr="003B4228" w:rsidRDefault="00B3771B" w:rsidP="00710B58">
      <w:p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Bu dosya kendi içinde iki kısımdan oluşacaktır. Birinci bölümde bir kurumu (kamu kuruluşu ya da özel sektörde bulunan bir işletme) kısaca tanıtmak ve onun hali hazırdaki halkla ilişkiler veya reklam faaliyetlerini incelemeniz gerekmektedir. </w:t>
      </w:r>
    </w:p>
    <w:p w:rsidR="00B3771B" w:rsidRPr="003B4228" w:rsidRDefault="00B3771B" w:rsidP="00710B58">
      <w:p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İkinci bölümde ise incelemiş olduğumuz kurumun yapmadığı veya yapamadığı halkla ilişkiler faaliyetlerinden birini sizin planlamanız ve b</w:t>
      </w:r>
      <w:r w:rsidR="00E53A48">
        <w:rPr>
          <w:rFonts w:ascii="Times New Roman" w:eastAsia="Times New Roman" w:hAnsi="Times New Roman" w:cs="Times New Roman"/>
          <w:color w:val="000000"/>
          <w:sz w:val="24"/>
          <w:szCs w:val="24"/>
          <w:lang w:eastAsia="tr-TR"/>
        </w:rPr>
        <w:t xml:space="preserve">u planı yazılı hale getirmeniz </w:t>
      </w:r>
      <w:bookmarkStart w:id="0" w:name="_GoBack"/>
      <w:bookmarkEnd w:id="0"/>
      <w:r w:rsidRPr="003B4228">
        <w:rPr>
          <w:rFonts w:ascii="Times New Roman" w:eastAsia="Times New Roman" w:hAnsi="Times New Roman" w:cs="Times New Roman"/>
          <w:color w:val="000000"/>
          <w:sz w:val="24"/>
          <w:szCs w:val="24"/>
          <w:lang w:eastAsia="tr-TR"/>
        </w:rPr>
        <w:t xml:space="preserve">beklenmektedir. </w:t>
      </w:r>
      <w:r w:rsidRPr="003B4228">
        <w:rPr>
          <w:rFonts w:ascii="Times New Roman" w:eastAsia="Times New Roman" w:hAnsi="Times New Roman" w:cs="Times New Roman"/>
          <w:i/>
          <w:color w:val="000000"/>
          <w:sz w:val="24"/>
          <w:szCs w:val="24"/>
          <w:lang w:eastAsia="tr-TR"/>
        </w:rPr>
        <w:t>Bunu yaparken grubunuzu o kuruluşun halkla ilişkilerinden sorumlu bir ekip olarak görmeniz ve öyle olsaydı neler yapabileceğinizi hayal ederek bir plan üretmeniz çok önemlidir.</w:t>
      </w:r>
    </w:p>
    <w:p w:rsidR="006148F1" w:rsidRPr="003B4228" w:rsidRDefault="00B3771B" w:rsidP="00710B58">
      <w:pPr>
        <w:shd w:val="clear" w:color="auto" w:fill="FFFFFF"/>
        <w:spacing w:after="0" w:line="360" w:lineRule="auto"/>
        <w:jc w:val="both"/>
        <w:rPr>
          <w:rFonts w:ascii="Times New Roman" w:eastAsia="Times New Roman" w:hAnsi="Times New Roman" w:cs="Times New Roman"/>
          <w:b/>
          <w:bCs/>
          <w:color w:val="000000"/>
          <w:sz w:val="24"/>
          <w:szCs w:val="24"/>
          <w:lang w:eastAsia="tr-TR"/>
        </w:rPr>
      </w:pPr>
      <w:r w:rsidRPr="003B4228">
        <w:rPr>
          <w:rFonts w:ascii="Times New Roman" w:eastAsia="Times New Roman" w:hAnsi="Times New Roman" w:cs="Times New Roman"/>
          <w:b/>
          <w:bCs/>
          <w:color w:val="000000"/>
          <w:sz w:val="24"/>
          <w:szCs w:val="24"/>
          <w:u w:val="single"/>
          <w:lang w:eastAsia="tr-TR"/>
        </w:rPr>
        <w:t>Birinci bölüm:</w:t>
      </w:r>
      <w:r w:rsidRPr="003B4228">
        <w:rPr>
          <w:rFonts w:ascii="Times New Roman" w:eastAsia="Times New Roman" w:hAnsi="Times New Roman" w:cs="Times New Roman"/>
          <w:b/>
          <w:bCs/>
          <w:color w:val="000000"/>
          <w:sz w:val="24"/>
          <w:szCs w:val="24"/>
          <w:lang w:eastAsia="tr-TR"/>
        </w:rPr>
        <w:t> </w:t>
      </w:r>
    </w:p>
    <w:p w:rsidR="00B3771B" w:rsidRPr="003B4228" w:rsidRDefault="00B3771B" w:rsidP="00710B58">
      <w:pPr>
        <w:shd w:val="clear" w:color="auto" w:fill="FFFFFF"/>
        <w:spacing w:after="0" w:line="360" w:lineRule="auto"/>
        <w:jc w:val="both"/>
        <w:rPr>
          <w:rFonts w:ascii="Times New Roman" w:eastAsia="Times New Roman" w:hAnsi="Times New Roman" w:cs="Times New Roman"/>
          <w:b/>
          <w:bCs/>
          <w:color w:val="000000"/>
          <w:sz w:val="24"/>
          <w:szCs w:val="24"/>
          <w:lang w:eastAsia="tr-TR"/>
        </w:rPr>
      </w:pPr>
      <w:r w:rsidRPr="003B4228">
        <w:rPr>
          <w:rFonts w:ascii="Times New Roman" w:eastAsia="Times New Roman" w:hAnsi="Times New Roman" w:cs="Times New Roman"/>
          <w:color w:val="000000"/>
          <w:sz w:val="24"/>
          <w:szCs w:val="24"/>
          <w:lang w:eastAsia="tr-TR"/>
        </w:rPr>
        <w:t>Bu bölümde ele aldığınız kurum veya işletmeyi mevcut haliyle inceleyecek ve elde ettiğiniz bilgileri aşağıdaki başlıklar altında yazıya dökecek, yani bir anlamda raporlamış olacaksınız.</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Giriş</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Kurumsal yapılanmaya ilişkin tarihçe,</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Faaliyette bulunulan sektörün yapısı ve durumu,</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Kurumu etkileyen çevresel faktörler,</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Kurumun organizasyon yapısı ve çalışan </w:t>
      </w:r>
      <w:proofErr w:type="gramStart"/>
      <w:r w:rsidRPr="003B4228">
        <w:rPr>
          <w:rFonts w:ascii="Times New Roman" w:eastAsia="Times New Roman" w:hAnsi="Times New Roman" w:cs="Times New Roman"/>
          <w:color w:val="000000"/>
          <w:sz w:val="24"/>
          <w:szCs w:val="24"/>
          <w:lang w:eastAsia="tr-TR"/>
        </w:rPr>
        <w:t>profili</w:t>
      </w:r>
      <w:proofErr w:type="gramEnd"/>
      <w:r w:rsidRPr="003B4228">
        <w:rPr>
          <w:rFonts w:ascii="Times New Roman" w:eastAsia="Times New Roman" w:hAnsi="Times New Roman" w:cs="Times New Roman"/>
          <w:color w:val="000000"/>
          <w:sz w:val="24"/>
          <w:szCs w:val="24"/>
          <w:lang w:eastAsia="tr-TR"/>
        </w:rPr>
        <w:t xml:space="preserve"> ve uzmanlık alanları,</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Kurumun </w:t>
      </w:r>
      <w:proofErr w:type="gramStart"/>
      <w:r w:rsidRPr="003B4228">
        <w:rPr>
          <w:rFonts w:ascii="Times New Roman" w:eastAsia="Times New Roman" w:hAnsi="Times New Roman" w:cs="Times New Roman"/>
          <w:color w:val="000000"/>
          <w:sz w:val="24"/>
          <w:szCs w:val="24"/>
          <w:lang w:eastAsia="tr-TR"/>
        </w:rPr>
        <w:t>misyon</w:t>
      </w:r>
      <w:proofErr w:type="gramEnd"/>
      <w:r w:rsidRPr="003B4228">
        <w:rPr>
          <w:rFonts w:ascii="Times New Roman" w:eastAsia="Times New Roman" w:hAnsi="Times New Roman" w:cs="Times New Roman"/>
          <w:color w:val="000000"/>
          <w:sz w:val="24"/>
          <w:szCs w:val="24"/>
          <w:lang w:eastAsia="tr-TR"/>
        </w:rPr>
        <w:t xml:space="preserve"> ve vizyonu,</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Kurumsal görevler,</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Kurum kimliğini yansıtan görsel materyaller ve kurum kimliği kapsamında yer alan kurum logosunun çözümlenmesi,</w:t>
      </w:r>
    </w:p>
    <w:p w:rsidR="00B3771B" w:rsidRPr="003B4228" w:rsidRDefault="00B3771B" w:rsidP="00710B58">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lastRenderedPageBreak/>
        <w:t xml:space="preserve">Kurumun hali hazırda kullandığı tanıtım mecraları: Bu bölümde kurumun halkla ilişkiler veya reklam faaliyetleri olarak gerçekleştirdiği kurum içi ve kurum dışı iletişim, </w:t>
      </w:r>
      <w:proofErr w:type="gramStart"/>
      <w:r w:rsidRPr="003B4228">
        <w:rPr>
          <w:rFonts w:ascii="Times New Roman" w:eastAsia="Times New Roman" w:hAnsi="Times New Roman" w:cs="Times New Roman"/>
          <w:color w:val="000000"/>
          <w:sz w:val="24"/>
          <w:szCs w:val="24"/>
          <w:lang w:eastAsia="tr-TR"/>
        </w:rPr>
        <w:t>sponsorluk</w:t>
      </w:r>
      <w:proofErr w:type="gramEnd"/>
      <w:r w:rsidRPr="003B4228">
        <w:rPr>
          <w:rFonts w:ascii="Times New Roman" w:eastAsia="Times New Roman" w:hAnsi="Times New Roman" w:cs="Times New Roman"/>
          <w:color w:val="000000"/>
          <w:sz w:val="24"/>
          <w:szCs w:val="24"/>
          <w:lang w:eastAsia="tr-TR"/>
        </w:rPr>
        <w:t>,  sosyal sorumluluk, kriz yönetimi, etkinlik yönetimi, basın bültenleri, kurum dergisi, gazetesi, televizyonu, internet sitesi gibi kurumun tanıtım amacıyla kullanmış olduğu araçları aktarmalısınız. Ayrıca kurumun medya ortamındaki faaliyetleri bu bölümde anlatılacak ve temin edilebilirse örnekler konulacaktır.</w:t>
      </w:r>
    </w:p>
    <w:p w:rsidR="00B3771B" w:rsidRPr="003B4228" w:rsidRDefault="00B3771B" w:rsidP="00710B58">
      <w:p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Kurumun mevcut durumuyla ilgili ortaya koyacağınız bu tablo sizin kurum için hazırlayacağınız halkla ilişkiler kampanyası planlaması açısından da yol gösterici olacaktır.</w:t>
      </w:r>
    </w:p>
    <w:p w:rsidR="006148F1" w:rsidRPr="003B4228" w:rsidRDefault="00B3771B" w:rsidP="00710B58">
      <w:pPr>
        <w:shd w:val="clear" w:color="auto" w:fill="FFFFFF"/>
        <w:spacing w:after="0" w:line="360" w:lineRule="auto"/>
        <w:jc w:val="both"/>
        <w:rPr>
          <w:rFonts w:ascii="Times New Roman" w:eastAsia="Times New Roman" w:hAnsi="Times New Roman" w:cs="Times New Roman"/>
          <w:b/>
          <w:bCs/>
          <w:color w:val="000000"/>
          <w:sz w:val="24"/>
          <w:szCs w:val="24"/>
          <w:lang w:eastAsia="tr-TR"/>
        </w:rPr>
      </w:pPr>
      <w:r w:rsidRPr="003B4228">
        <w:rPr>
          <w:rFonts w:ascii="Times New Roman" w:eastAsia="Times New Roman" w:hAnsi="Times New Roman" w:cs="Times New Roman"/>
          <w:b/>
          <w:bCs/>
          <w:color w:val="000000"/>
          <w:sz w:val="24"/>
          <w:szCs w:val="24"/>
          <w:u w:val="single"/>
          <w:lang w:eastAsia="tr-TR"/>
        </w:rPr>
        <w:t>İkinci bölüm:</w:t>
      </w:r>
      <w:r w:rsidRPr="003B4228">
        <w:rPr>
          <w:rFonts w:ascii="Times New Roman" w:eastAsia="Times New Roman" w:hAnsi="Times New Roman" w:cs="Times New Roman"/>
          <w:b/>
          <w:bCs/>
          <w:color w:val="000000"/>
          <w:sz w:val="24"/>
          <w:szCs w:val="24"/>
          <w:lang w:eastAsia="tr-TR"/>
        </w:rPr>
        <w:t> </w:t>
      </w:r>
    </w:p>
    <w:p w:rsidR="00B3771B" w:rsidRPr="003B4228" w:rsidRDefault="00B3771B" w:rsidP="00710B58">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Elinizdeki bilgiler ışığı altında proje dosyanızın bu ikinci kısmında kurumun o güne kadar yapmadığı, yapamadığı veya kurumun ihtiyacı olarak düşünülen yeni bir halkla ilişkiler kampanyası planlaması yapacaksınız. Kampanyanızı halkla ilişkiler mesleğinin aşağıda belirtilen ve daha önce derslerde öğrendiğiniz uygulama alanlarından birisi üzerinde yoğunlaştırmalısınız. Başka bir deyişle kampanyanızda şu halkla ilişkiler proje konularından birini seçmelisiniz.</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t>Kurumsal İletişim:</w:t>
      </w:r>
      <w:r w:rsidRPr="003B4228">
        <w:rPr>
          <w:rFonts w:ascii="Times New Roman" w:eastAsia="Times New Roman" w:hAnsi="Times New Roman" w:cs="Times New Roman"/>
          <w:color w:val="000000"/>
          <w:sz w:val="24"/>
          <w:szCs w:val="24"/>
          <w:lang w:eastAsia="tr-TR"/>
        </w:rPr>
        <w:t xml:space="preserve"> Bir kurumun iç ve dış çevresi ile kurduğu iletişime “kurumsal iletişim” adı verilmektedir. Kurum içinde ve kurum dışında kurum imajını oluşturmak ve güçlendirmek, çift yönlü iletişim sürecini daha etkin ve verimli kılabilmek, hedef kitleler ve kurum arasındaki iletişimi doğru bir biçimde planlayıp yönetebilmek amacıyla hazırlanan projeler “kurumsal iletişim” projeleri kapsamında değerlendirilmektedir.</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t>Gündem Yönetimi:</w:t>
      </w:r>
      <w:r w:rsidRPr="003B4228">
        <w:rPr>
          <w:rFonts w:ascii="Times New Roman" w:eastAsia="Times New Roman" w:hAnsi="Times New Roman" w:cs="Times New Roman"/>
          <w:color w:val="000000"/>
          <w:sz w:val="24"/>
          <w:szCs w:val="24"/>
          <w:lang w:eastAsia="tr-TR"/>
        </w:rPr>
        <w:t xml:space="preserve"> Bu tür projeler, kurumun içinde bulunduğu süreci en doğru şekilde yönetebilmesi, gündemi belirleyebilmesi, gündemde yer alan konuları kurumsal bağlamda değerlendirip, gündemden dolayı karşılaşabileceği kriz ortamlarını yönetebilmesi ya da gündemin olumlu taraflarından kurum adına yararlanabilmesi amaçları çerçevesinde hazırlanan projelerdir.</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t>Pazarlama İletişimi ve Bütünleşik Pazarlama Projeleri</w:t>
      </w:r>
      <w:r w:rsidRPr="003B4228">
        <w:rPr>
          <w:rFonts w:ascii="Times New Roman" w:eastAsia="Times New Roman" w:hAnsi="Times New Roman" w:cs="Times New Roman"/>
          <w:color w:val="000000"/>
          <w:sz w:val="24"/>
          <w:szCs w:val="24"/>
          <w:lang w:eastAsia="tr-TR"/>
        </w:rPr>
        <w:t xml:space="preserve">: Ürün veya hizmet tanıtımı yapmak ve etkin kılmak pazarlama ve tanıtım aktivitelerini bütünleşik bir </w:t>
      </w:r>
      <w:proofErr w:type="gramStart"/>
      <w:r w:rsidRPr="003B4228">
        <w:rPr>
          <w:rFonts w:ascii="Times New Roman" w:eastAsia="Times New Roman" w:hAnsi="Times New Roman" w:cs="Times New Roman"/>
          <w:color w:val="000000"/>
          <w:sz w:val="24"/>
          <w:szCs w:val="24"/>
          <w:lang w:eastAsia="tr-TR"/>
        </w:rPr>
        <w:t>konsept</w:t>
      </w:r>
      <w:proofErr w:type="gramEnd"/>
      <w:r w:rsidRPr="003B4228">
        <w:rPr>
          <w:rFonts w:ascii="Times New Roman" w:eastAsia="Times New Roman" w:hAnsi="Times New Roman" w:cs="Times New Roman"/>
          <w:color w:val="000000"/>
          <w:sz w:val="24"/>
          <w:szCs w:val="24"/>
          <w:lang w:eastAsia="tr-TR"/>
        </w:rPr>
        <w:t xml:space="preserve"> çerçevesine oturtmak amaçlarına yönelik gerçekleştirilen projelerdir.</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t>Kriz Yönetimi:</w:t>
      </w:r>
      <w:r w:rsidRPr="003B4228">
        <w:rPr>
          <w:rFonts w:ascii="Times New Roman" w:eastAsia="Times New Roman" w:hAnsi="Times New Roman" w:cs="Times New Roman"/>
          <w:color w:val="000000"/>
          <w:sz w:val="24"/>
          <w:szCs w:val="24"/>
          <w:lang w:eastAsia="tr-TR"/>
        </w:rPr>
        <w:t xml:space="preserve"> Kurumların başarılı olabilmeleri çeşitli tehditlere verdikleri tepki ve bunları olanağa çevirebilme kabiliyetleriyle, yani kriz yönetimindeki başarıları ile doğru orantılı olmaktadır. Bu çerçevede işletmelerin herhangi bir kriz durumunda krizin çözümüne ve krizi fırsata çevirebilme amacıyla hazırlanan projeler bu çerçevede değerlendirilebilir.</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lastRenderedPageBreak/>
        <w:t>Etkinlik Yönetimi:</w:t>
      </w:r>
      <w:r w:rsidRPr="003B4228">
        <w:rPr>
          <w:rFonts w:ascii="Times New Roman" w:eastAsia="Times New Roman" w:hAnsi="Times New Roman" w:cs="Times New Roman"/>
          <w:color w:val="000000"/>
          <w:sz w:val="24"/>
          <w:szCs w:val="24"/>
          <w:lang w:eastAsia="tr-TR"/>
        </w:rPr>
        <w:t xml:space="preserve"> Kurumların toplantı, fuar, yarışma, festival gibi faaliyetleri etkinlik olarak adlandırılır. Etkinliği bir proje olarak ele aldığımızda, etkinlik öncesi ve sonrası süreçlerin (araştırma, tasarım ve tedarik, planlama, operasyon, bütçelendirme, ölçme ve değerlendirme, raporlama gibi) stratejik esaslara dayalı olarak belirlenen hedefler doğrultusunda planlı bir biçimde ortaya konulması ve yönetilmesi bu çerçevede değerlendirilebilir.</w:t>
      </w:r>
    </w:p>
    <w:p w:rsidR="00B3771B" w:rsidRPr="003B4228" w:rsidRDefault="00B3771B" w:rsidP="00710B58">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color w:val="000000"/>
          <w:sz w:val="24"/>
          <w:szCs w:val="24"/>
          <w:lang w:eastAsia="tr-TR"/>
        </w:rPr>
        <w:t xml:space="preserve">Kurumsal Sosyal Sorumluluk ve </w:t>
      </w:r>
      <w:proofErr w:type="gramStart"/>
      <w:r w:rsidRPr="003B4228">
        <w:rPr>
          <w:rFonts w:ascii="Times New Roman" w:eastAsia="Times New Roman" w:hAnsi="Times New Roman" w:cs="Times New Roman"/>
          <w:b/>
          <w:color w:val="000000"/>
          <w:sz w:val="24"/>
          <w:szCs w:val="24"/>
          <w:lang w:eastAsia="tr-TR"/>
        </w:rPr>
        <w:t>Sponsorluklar:</w:t>
      </w:r>
      <w:r w:rsidRPr="003B4228">
        <w:rPr>
          <w:rFonts w:ascii="Times New Roman" w:eastAsia="Times New Roman" w:hAnsi="Times New Roman" w:cs="Times New Roman"/>
          <w:color w:val="000000"/>
          <w:sz w:val="24"/>
          <w:szCs w:val="24"/>
          <w:lang w:eastAsia="tr-TR"/>
        </w:rPr>
        <w:t>Kurumların</w:t>
      </w:r>
      <w:proofErr w:type="gramEnd"/>
      <w:r w:rsidRPr="003B4228">
        <w:rPr>
          <w:rFonts w:ascii="Times New Roman" w:eastAsia="Times New Roman" w:hAnsi="Times New Roman" w:cs="Times New Roman"/>
          <w:color w:val="000000"/>
          <w:sz w:val="24"/>
          <w:szCs w:val="24"/>
          <w:lang w:eastAsia="tr-TR"/>
        </w:rPr>
        <w:t xml:space="preserve"> kar amacını gerçekleştirmenin yanında çeşitli toplumsal ihtiyaçları ve sorunları gidermek, en aza indirmek için ortaya koydukları projeler ve sponsorluklar bu çerçevede değerlendirilebilir. Bunlar genel itibariyle çevre, eğitim, kültür-sanat, bölgesel kalkınma, sağlık gibi konuları kapsar.  </w:t>
      </w:r>
    </w:p>
    <w:p w:rsidR="00B3771B" w:rsidRPr="003B4228" w:rsidRDefault="00B3771B" w:rsidP="00710B58">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6148F1" w:rsidRPr="003B4228" w:rsidRDefault="006148F1" w:rsidP="00710B58">
      <w:pPr>
        <w:shd w:val="clear" w:color="auto" w:fill="FFFFFF"/>
        <w:spacing w:after="18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İncelenen</w:t>
      </w:r>
      <w:r w:rsidR="00B3771B" w:rsidRPr="003B4228">
        <w:rPr>
          <w:rFonts w:ascii="Times New Roman" w:eastAsia="Times New Roman" w:hAnsi="Times New Roman" w:cs="Times New Roman"/>
          <w:color w:val="000000"/>
          <w:sz w:val="24"/>
          <w:szCs w:val="24"/>
          <w:lang w:eastAsia="tr-TR"/>
        </w:rPr>
        <w:t xml:space="preserve"> kurum veya işletme için, onların sorunlarına çözüm getirecek ve yukarıda farklı uygulama alanları belirtilen halkla ilişkiler etkinliklerinden birini bütün detaylarıyla hayal gücünüzü ve yaratıcılığınızı kullanarak planlamaya çalışacaksınız. </w:t>
      </w:r>
    </w:p>
    <w:p w:rsidR="00B3771B" w:rsidRPr="003B4228" w:rsidRDefault="00B3771B" w:rsidP="00710B58">
      <w:pPr>
        <w:shd w:val="clear" w:color="auto" w:fill="FFFFFF"/>
        <w:spacing w:after="180" w:line="360" w:lineRule="auto"/>
        <w:ind w:left="360"/>
        <w:jc w:val="both"/>
        <w:rPr>
          <w:rFonts w:ascii="Times New Roman" w:eastAsia="Times New Roman" w:hAnsi="Times New Roman" w:cs="Times New Roman"/>
          <w:b/>
          <w:i/>
          <w:color w:val="000000"/>
          <w:sz w:val="24"/>
          <w:szCs w:val="24"/>
          <w:lang w:eastAsia="tr-TR"/>
        </w:rPr>
      </w:pPr>
      <w:r w:rsidRPr="003B4228">
        <w:rPr>
          <w:rFonts w:ascii="Times New Roman" w:eastAsia="Times New Roman" w:hAnsi="Times New Roman" w:cs="Times New Roman"/>
          <w:b/>
          <w:i/>
          <w:color w:val="000000"/>
          <w:sz w:val="24"/>
          <w:szCs w:val="24"/>
          <w:lang w:eastAsia="tr-TR"/>
        </w:rPr>
        <w:t>Halkla ilişkiler planınız şu  başlıklar altında yazılmalıdır.</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1. Durum Analizi:</w:t>
      </w:r>
      <w:r w:rsidRPr="003B4228">
        <w:rPr>
          <w:rFonts w:ascii="Times New Roman" w:eastAsia="Times New Roman" w:hAnsi="Times New Roman" w:cs="Times New Roman"/>
          <w:color w:val="000000"/>
          <w:sz w:val="24"/>
          <w:szCs w:val="24"/>
          <w:lang w:eastAsia="tr-TR"/>
        </w:rPr>
        <w:t> Kurumu incelerken yapmış olduğunuz tespitlerden yola çıkarak kurumun SWOT Analizini (Güçlü ve Zayıf Yönler- Fırsat ve Tehditler Analizi) gerçekleştirmelisiniz. Kurumdaki sorunlara veya eksik kalan yönlere yönelik tespitleriniz olmalı.</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2. Sorunun </w:t>
      </w:r>
      <w:proofErr w:type="gramStart"/>
      <w:r w:rsidRPr="003B4228">
        <w:rPr>
          <w:rFonts w:ascii="Times New Roman" w:eastAsia="Times New Roman" w:hAnsi="Times New Roman" w:cs="Times New Roman"/>
          <w:i/>
          <w:iCs/>
          <w:color w:val="000000"/>
          <w:sz w:val="24"/>
          <w:szCs w:val="24"/>
          <w:lang w:eastAsia="tr-TR"/>
        </w:rPr>
        <w:t>Saptanması:</w:t>
      </w:r>
      <w:r w:rsidRPr="003B4228">
        <w:rPr>
          <w:rFonts w:ascii="Times New Roman" w:eastAsia="Times New Roman" w:hAnsi="Times New Roman" w:cs="Times New Roman"/>
          <w:color w:val="000000"/>
          <w:sz w:val="24"/>
          <w:szCs w:val="24"/>
          <w:lang w:eastAsia="tr-TR"/>
        </w:rPr>
        <w:t>Halkla</w:t>
      </w:r>
      <w:proofErr w:type="gramEnd"/>
      <w:r w:rsidRPr="003B4228">
        <w:rPr>
          <w:rFonts w:ascii="Times New Roman" w:eastAsia="Times New Roman" w:hAnsi="Times New Roman" w:cs="Times New Roman"/>
          <w:color w:val="000000"/>
          <w:sz w:val="24"/>
          <w:szCs w:val="24"/>
          <w:lang w:eastAsia="tr-TR"/>
        </w:rPr>
        <w:t xml:space="preserve"> ilişkiler/reklam faaliyetlerinizin bir soruna çözüm bulması gerekiyor. Bu sebeple ilk olarak bir sorun belirlemeli ve bunu tanımlamalısınız. Örneğin “kurum içi iletişimde sorun yaşadıklarını düşünüyorum. Bu sebeple kurum içi halkla ilişkiler faaliyeti planladım” demek sorun tespitine yönelik önemli bir adım olacaktır.</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3. Halkla İlişkiler Kampanya </w:t>
      </w:r>
      <w:proofErr w:type="gramStart"/>
      <w:r w:rsidRPr="003B4228">
        <w:rPr>
          <w:rFonts w:ascii="Times New Roman" w:eastAsia="Times New Roman" w:hAnsi="Times New Roman" w:cs="Times New Roman"/>
          <w:i/>
          <w:iCs/>
          <w:color w:val="000000"/>
          <w:sz w:val="24"/>
          <w:szCs w:val="24"/>
          <w:lang w:eastAsia="tr-TR"/>
        </w:rPr>
        <w:t>Fikri:</w:t>
      </w:r>
      <w:r w:rsidRPr="003B4228">
        <w:rPr>
          <w:rFonts w:ascii="Times New Roman" w:eastAsia="Times New Roman" w:hAnsi="Times New Roman" w:cs="Times New Roman"/>
          <w:color w:val="000000"/>
          <w:sz w:val="24"/>
          <w:szCs w:val="24"/>
          <w:lang w:eastAsia="tr-TR"/>
        </w:rPr>
        <w:t>Bu</w:t>
      </w:r>
      <w:proofErr w:type="gramEnd"/>
      <w:r w:rsidRPr="003B4228">
        <w:rPr>
          <w:rFonts w:ascii="Times New Roman" w:eastAsia="Times New Roman" w:hAnsi="Times New Roman" w:cs="Times New Roman"/>
          <w:color w:val="000000"/>
          <w:sz w:val="24"/>
          <w:szCs w:val="24"/>
          <w:lang w:eastAsia="tr-TR"/>
        </w:rPr>
        <w:t xml:space="preserve"> bölümde bulduğunuz halkla ilişkiler/reklam etkinlik fikrinin ne olduğunu kapsamlıca anlatmalıyız.</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4. Halkla İlişkiler Faaliyetlerinizin Amaçlarının </w:t>
      </w:r>
      <w:proofErr w:type="gramStart"/>
      <w:r w:rsidRPr="003B4228">
        <w:rPr>
          <w:rFonts w:ascii="Times New Roman" w:eastAsia="Times New Roman" w:hAnsi="Times New Roman" w:cs="Times New Roman"/>
          <w:i/>
          <w:iCs/>
          <w:color w:val="000000"/>
          <w:sz w:val="24"/>
          <w:szCs w:val="24"/>
          <w:lang w:eastAsia="tr-TR"/>
        </w:rPr>
        <w:t>Tespiti:</w:t>
      </w:r>
      <w:r w:rsidRPr="003B4228">
        <w:rPr>
          <w:rFonts w:ascii="Times New Roman" w:eastAsia="Times New Roman" w:hAnsi="Times New Roman" w:cs="Times New Roman"/>
          <w:color w:val="000000"/>
          <w:sz w:val="24"/>
          <w:szCs w:val="24"/>
          <w:lang w:eastAsia="tr-TR"/>
        </w:rPr>
        <w:t>Bu</w:t>
      </w:r>
      <w:proofErr w:type="gramEnd"/>
      <w:r w:rsidRPr="003B4228">
        <w:rPr>
          <w:rFonts w:ascii="Times New Roman" w:eastAsia="Times New Roman" w:hAnsi="Times New Roman" w:cs="Times New Roman"/>
          <w:color w:val="000000"/>
          <w:sz w:val="24"/>
          <w:szCs w:val="24"/>
          <w:lang w:eastAsia="tr-TR"/>
        </w:rPr>
        <w:t xml:space="preserve"> bölümde yapacağınız faaliyetin neleri amaçladığını anlatmalıyız.</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5. Hedef Kitlenin Belirlenmesi ve </w:t>
      </w:r>
      <w:proofErr w:type="gramStart"/>
      <w:r w:rsidRPr="003B4228">
        <w:rPr>
          <w:rFonts w:ascii="Times New Roman" w:eastAsia="Times New Roman" w:hAnsi="Times New Roman" w:cs="Times New Roman"/>
          <w:i/>
          <w:iCs/>
          <w:color w:val="000000"/>
          <w:sz w:val="24"/>
          <w:szCs w:val="24"/>
          <w:lang w:eastAsia="tr-TR"/>
        </w:rPr>
        <w:t>Analizi:</w:t>
      </w:r>
      <w:r w:rsidRPr="003B4228">
        <w:rPr>
          <w:rFonts w:ascii="Times New Roman" w:eastAsia="Times New Roman" w:hAnsi="Times New Roman" w:cs="Times New Roman"/>
          <w:color w:val="000000"/>
          <w:sz w:val="24"/>
          <w:szCs w:val="24"/>
          <w:lang w:eastAsia="tr-TR"/>
        </w:rPr>
        <w:t>Derslerde</w:t>
      </w:r>
      <w:proofErr w:type="gramEnd"/>
      <w:r w:rsidRPr="003B4228">
        <w:rPr>
          <w:rFonts w:ascii="Times New Roman" w:eastAsia="Times New Roman" w:hAnsi="Times New Roman" w:cs="Times New Roman"/>
          <w:color w:val="000000"/>
          <w:sz w:val="24"/>
          <w:szCs w:val="24"/>
          <w:lang w:eastAsia="tr-TR"/>
        </w:rPr>
        <w:t xml:space="preserve"> gördüğümüz gibi yapacağımız halkla ilişkiler faaliyetinin hangi hedef kitleleri kapsadığını ve bunların sosyolojik özelliklerinin neler olduğunu bu kısımda sunmalıyız.</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6. Hedef Kitleye Yönelik Mesajların </w:t>
      </w:r>
      <w:proofErr w:type="gramStart"/>
      <w:r w:rsidRPr="003B4228">
        <w:rPr>
          <w:rFonts w:ascii="Times New Roman" w:eastAsia="Times New Roman" w:hAnsi="Times New Roman" w:cs="Times New Roman"/>
          <w:i/>
          <w:iCs/>
          <w:color w:val="000000"/>
          <w:sz w:val="24"/>
          <w:szCs w:val="24"/>
          <w:lang w:eastAsia="tr-TR"/>
        </w:rPr>
        <w:t>Belirlenmesi:</w:t>
      </w:r>
      <w:r w:rsidRPr="003B4228">
        <w:rPr>
          <w:rFonts w:ascii="Times New Roman" w:eastAsia="Times New Roman" w:hAnsi="Times New Roman" w:cs="Times New Roman"/>
          <w:color w:val="000000"/>
          <w:sz w:val="24"/>
          <w:szCs w:val="24"/>
          <w:lang w:eastAsia="tr-TR"/>
        </w:rPr>
        <w:t>Hedef</w:t>
      </w:r>
      <w:proofErr w:type="gramEnd"/>
      <w:r w:rsidRPr="003B4228">
        <w:rPr>
          <w:rFonts w:ascii="Times New Roman" w:eastAsia="Times New Roman" w:hAnsi="Times New Roman" w:cs="Times New Roman"/>
          <w:color w:val="000000"/>
          <w:sz w:val="24"/>
          <w:szCs w:val="24"/>
          <w:lang w:eastAsia="tr-TR"/>
        </w:rPr>
        <w:t xml:space="preserve"> kitlelerimize ayrı ayrı hangi mesajları vereceğimiz bu bölümde aktarılmalı.</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lastRenderedPageBreak/>
        <w:t xml:space="preserve">7. İletişim Araçlarının </w:t>
      </w:r>
      <w:proofErr w:type="gramStart"/>
      <w:r w:rsidRPr="003B4228">
        <w:rPr>
          <w:rFonts w:ascii="Times New Roman" w:eastAsia="Times New Roman" w:hAnsi="Times New Roman" w:cs="Times New Roman"/>
          <w:i/>
          <w:iCs/>
          <w:color w:val="000000"/>
          <w:sz w:val="24"/>
          <w:szCs w:val="24"/>
          <w:lang w:eastAsia="tr-TR"/>
        </w:rPr>
        <w:t>Belirlenmesi:</w:t>
      </w:r>
      <w:r w:rsidRPr="003B4228">
        <w:rPr>
          <w:rFonts w:ascii="Times New Roman" w:eastAsia="Times New Roman" w:hAnsi="Times New Roman" w:cs="Times New Roman"/>
          <w:color w:val="000000"/>
          <w:sz w:val="24"/>
          <w:szCs w:val="24"/>
          <w:lang w:eastAsia="tr-TR"/>
        </w:rPr>
        <w:t>Hedef</w:t>
      </w:r>
      <w:proofErr w:type="gramEnd"/>
      <w:r w:rsidRPr="003B4228">
        <w:rPr>
          <w:rFonts w:ascii="Times New Roman" w:eastAsia="Times New Roman" w:hAnsi="Times New Roman" w:cs="Times New Roman"/>
          <w:color w:val="000000"/>
          <w:sz w:val="24"/>
          <w:szCs w:val="24"/>
          <w:lang w:eastAsia="tr-TR"/>
        </w:rPr>
        <w:t xml:space="preserve"> kitlelere hangi iletişim veya mecraları ile ulaşacağımızı burada belirtmeliyiz. Gazete, radyo, televizyon, internet vb. iletişim araçlardan ve toplantı, panel, tören, sergi, yarışma, fuar vb. etkinliklerden hangilerinin nasıl kullanılacağını burada anlatmalıyız.</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8. Detaylı etkinlik programı:  Toplantı, tören, sergi, yarışma, fuara katılım vb. etkinlikler varsa onların organizasyonlarının detaylandırılması, görevlendirmeler, tarihlendirme, check-list’lerin hazrılanması.</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 xml:space="preserve">9. Kampanya Sürecinin </w:t>
      </w:r>
      <w:proofErr w:type="gramStart"/>
      <w:r w:rsidRPr="003B4228">
        <w:rPr>
          <w:rFonts w:ascii="Times New Roman" w:eastAsia="Times New Roman" w:hAnsi="Times New Roman" w:cs="Times New Roman"/>
          <w:i/>
          <w:iCs/>
          <w:color w:val="000000"/>
          <w:sz w:val="24"/>
          <w:szCs w:val="24"/>
          <w:lang w:eastAsia="tr-TR"/>
        </w:rPr>
        <w:t>Belirlenmesi:</w:t>
      </w:r>
      <w:r w:rsidRPr="003B4228">
        <w:rPr>
          <w:rFonts w:ascii="Times New Roman" w:eastAsia="Times New Roman" w:hAnsi="Times New Roman" w:cs="Times New Roman"/>
          <w:color w:val="000000"/>
          <w:sz w:val="24"/>
          <w:szCs w:val="24"/>
          <w:lang w:eastAsia="tr-TR"/>
        </w:rPr>
        <w:t>Faaliyetlerimiz</w:t>
      </w:r>
      <w:proofErr w:type="gramEnd"/>
      <w:r w:rsidRPr="003B4228">
        <w:rPr>
          <w:rFonts w:ascii="Times New Roman" w:eastAsia="Times New Roman" w:hAnsi="Times New Roman" w:cs="Times New Roman"/>
          <w:color w:val="000000"/>
          <w:sz w:val="24"/>
          <w:szCs w:val="24"/>
          <w:lang w:eastAsia="tr-TR"/>
        </w:rPr>
        <w:t xml:space="preserve"> nasıl bir takvimde gerçekleşecekse bunu anlatmalıyız.</w:t>
      </w:r>
    </w:p>
    <w:p w:rsidR="00B3771B" w:rsidRPr="003B4228" w:rsidRDefault="00B3771B"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i/>
          <w:iCs/>
          <w:color w:val="000000"/>
          <w:sz w:val="24"/>
          <w:szCs w:val="24"/>
          <w:lang w:eastAsia="tr-TR"/>
        </w:rPr>
        <w:t>10. Taslak bütçe</w:t>
      </w:r>
      <w:r w:rsidRPr="003B4228">
        <w:rPr>
          <w:rFonts w:ascii="Times New Roman" w:eastAsia="Times New Roman" w:hAnsi="Times New Roman" w:cs="Times New Roman"/>
          <w:color w:val="000000"/>
          <w:sz w:val="24"/>
          <w:szCs w:val="24"/>
          <w:lang w:eastAsia="tr-TR"/>
        </w:rPr>
        <w:t>: Planladığınız etkinlikler ve medya amaçlı çalışmalar bugünkü değerlerle ne gibi harcamalar gerektiriyorsa bunlar belirtilerek toplam bir bütçe hazırlanmalıdır. Bu konuda cesur ama gerçekçi olabilirsiniz.</w:t>
      </w:r>
    </w:p>
    <w:p w:rsidR="006148F1" w:rsidRPr="003B4228" w:rsidRDefault="006148F1" w:rsidP="00710B58">
      <w:pPr>
        <w:shd w:val="clear" w:color="auto" w:fill="FFFFFF"/>
        <w:spacing w:after="0" w:line="360" w:lineRule="auto"/>
        <w:ind w:left="360"/>
        <w:jc w:val="both"/>
        <w:rPr>
          <w:rFonts w:ascii="Times New Roman" w:eastAsia="Times New Roman" w:hAnsi="Times New Roman" w:cs="Times New Roman"/>
          <w:color w:val="000000"/>
          <w:sz w:val="24"/>
          <w:szCs w:val="24"/>
          <w:lang w:eastAsia="tr-TR"/>
        </w:rPr>
      </w:pPr>
    </w:p>
    <w:p w:rsidR="006148F1" w:rsidRPr="003B4228" w:rsidRDefault="006148F1" w:rsidP="00710B58">
      <w:p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3B4228">
        <w:rPr>
          <w:rFonts w:ascii="Times New Roman" w:eastAsia="Times New Roman" w:hAnsi="Times New Roman" w:cs="Times New Roman"/>
          <w:b/>
          <w:color w:val="000000"/>
          <w:sz w:val="24"/>
          <w:szCs w:val="24"/>
          <w:lang w:eastAsia="tr-TR"/>
        </w:rPr>
        <w:t xml:space="preserve">Final: </w:t>
      </w:r>
    </w:p>
    <w:p w:rsidR="00B3771B" w:rsidRPr="003B4228" w:rsidRDefault="006148F1" w:rsidP="00710B58">
      <w:p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Dönem başında dersin öğretim elemanı tarafından belirlenen konu ve yine dersin öğretim elemanı tarafından belirlenen grup arkadaşlarınız ile birlikte yukarıda belirtilen başlıkları takip ederek bir halkla ilişkiler projesi gerçekleştirmeniz beklenmektedir. </w:t>
      </w:r>
    </w:p>
    <w:p w:rsidR="006148F1" w:rsidRPr="003B4228" w:rsidRDefault="006148F1" w:rsidP="00D309E8">
      <w:p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bCs/>
          <w:color w:val="000000"/>
          <w:sz w:val="24"/>
          <w:szCs w:val="24"/>
          <w:lang w:eastAsia="tr-TR"/>
        </w:rPr>
        <w:t xml:space="preserve">Vize ve Final için </w:t>
      </w:r>
      <w:r w:rsidR="00B3771B" w:rsidRPr="003B4228">
        <w:rPr>
          <w:rFonts w:ascii="Times New Roman" w:eastAsia="Times New Roman" w:hAnsi="Times New Roman" w:cs="Times New Roman"/>
          <w:b/>
          <w:bCs/>
          <w:color w:val="000000"/>
          <w:sz w:val="24"/>
          <w:szCs w:val="24"/>
          <w:lang w:eastAsia="tr-TR"/>
        </w:rPr>
        <w:t>Proje dosya</w:t>
      </w:r>
      <w:r w:rsidRPr="003B4228">
        <w:rPr>
          <w:rFonts w:ascii="Times New Roman" w:eastAsia="Times New Roman" w:hAnsi="Times New Roman" w:cs="Times New Roman"/>
          <w:b/>
          <w:bCs/>
          <w:color w:val="000000"/>
          <w:sz w:val="24"/>
          <w:szCs w:val="24"/>
          <w:lang w:eastAsia="tr-TR"/>
        </w:rPr>
        <w:t xml:space="preserve">sının </w:t>
      </w:r>
      <w:r w:rsidR="00B3771B" w:rsidRPr="003B4228">
        <w:rPr>
          <w:rFonts w:ascii="Times New Roman" w:eastAsia="Times New Roman" w:hAnsi="Times New Roman" w:cs="Times New Roman"/>
          <w:b/>
          <w:bCs/>
          <w:color w:val="000000"/>
          <w:sz w:val="24"/>
          <w:szCs w:val="24"/>
          <w:lang w:eastAsia="tr-TR"/>
        </w:rPr>
        <w:t>biçimsel özellikleri:</w:t>
      </w:r>
      <w:r w:rsidR="00B3771B" w:rsidRPr="003B4228">
        <w:rPr>
          <w:rFonts w:ascii="Times New Roman" w:eastAsia="Times New Roman" w:hAnsi="Times New Roman" w:cs="Times New Roman"/>
          <w:color w:val="000000"/>
          <w:sz w:val="24"/>
          <w:szCs w:val="24"/>
          <w:lang w:eastAsia="tr-TR"/>
        </w:rPr>
        <w:t xml:space="preserve"> </w:t>
      </w:r>
    </w:p>
    <w:p w:rsidR="006148F1" w:rsidRPr="003B4228" w:rsidRDefault="00B3771B" w:rsidP="00710B5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hAnsi="Times New Roman" w:cs="Times New Roman"/>
          <w:sz w:val="24"/>
          <w:szCs w:val="24"/>
        </w:rPr>
        <w:t>Her proje için amaç, araştırma, planlama uygulama ve değerlendirme süreçlerini kapsayan bir proje özeti hazırlanmalıdır</w:t>
      </w:r>
      <w:r w:rsidRPr="003B4228">
        <w:rPr>
          <w:rFonts w:ascii="Times New Roman" w:hAnsi="Times New Roman" w:cs="Times New Roman"/>
          <w:color w:val="333333"/>
          <w:sz w:val="24"/>
          <w:szCs w:val="24"/>
          <w:shd w:val="clear" w:color="auto" w:fill="FFFFFF"/>
        </w:rPr>
        <w:t xml:space="preserve">. </w:t>
      </w:r>
    </w:p>
    <w:p w:rsidR="006148F1" w:rsidRPr="003B4228" w:rsidRDefault="00B3771B" w:rsidP="00710B5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Bitirme projesi I dosyasını hazırlarken biçimsel olarak yazılarınızın puntolarının aynı olmasına özen gösteriniz. </w:t>
      </w:r>
    </w:p>
    <w:p w:rsidR="006148F1" w:rsidRPr="003B4228" w:rsidRDefault="00B3771B" w:rsidP="00710B5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Başlık, alt başlık, alıntı, dipnot gibi kısımları oluştururken birbirinden farklı ve  çok sayıda yazı karakteri kullanmak yerine aynı karakterin büyük, </w:t>
      </w:r>
      <w:proofErr w:type="gramStart"/>
      <w:r w:rsidRPr="003B4228">
        <w:rPr>
          <w:rFonts w:ascii="Times New Roman" w:eastAsia="Times New Roman" w:hAnsi="Times New Roman" w:cs="Times New Roman"/>
          <w:color w:val="000000"/>
          <w:sz w:val="24"/>
          <w:szCs w:val="24"/>
          <w:lang w:eastAsia="tr-TR"/>
        </w:rPr>
        <w:t>küçük,ince</w:t>
      </w:r>
      <w:proofErr w:type="gramEnd"/>
      <w:r w:rsidRPr="003B4228">
        <w:rPr>
          <w:rFonts w:ascii="Times New Roman" w:eastAsia="Times New Roman" w:hAnsi="Times New Roman" w:cs="Times New Roman"/>
          <w:color w:val="000000"/>
          <w:sz w:val="24"/>
          <w:szCs w:val="24"/>
          <w:lang w:eastAsia="tr-TR"/>
        </w:rPr>
        <w:t xml:space="preserve">, kalın, italik veya düz gibi farklı şekillerini kullanınız. </w:t>
      </w:r>
    </w:p>
    <w:p w:rsidR="006148F1" w:rsidRPr="003B4228" w:rsidRDefault="00B3771B" w:rsidP="00710B5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“Arial“ yazı karakterini ve başlıklar hariç metinlerde 12 punto büyüklüğü tercih ediniz. </w:t>
      </w:r>
    </w:p>
    <w:p w:rsidR="006148F1" w:rsidRPr="003B4228" w:rsidRDefault="00B3771B" w:rsidP="00710B5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Proje dosyanızın 1. ve 2. bölümlerinde belirtilen metinleri destekleyen resim, video, afiş, görsel vb. dokümanlar varsa bunları cd halinde dosyanıza ekleyebilirsiniz. </w:t>
      </w:r>
    </w:p>
    <w:p w:rsidR="006148F1" w:rsidRPr="003B4228" w:rsidRDefault="006148F1" w:rsidP="00D309E8">
      <w:pPr>
        <w:pStyle w:val="ListeParagraf"/>
        <w:numPr>
          <w:ilvl w:val="0"/>
          <w:numId w:val="4"/>
        </w:numPr>
        <w:shd w:val="clear" w:color="auto" w:fill="FFFFFF"/>
        <w:spacing w:after="180" w:line="360" w:lineRule="auto"/>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Projeleriniz </w:t>
      </w:r>
      <w:r w:rsidR="00B3771B" w:rsidRPr="003B4228">
        <w:rPr>
          <w:rFonts w:ascii="Times New Roman" w:eastAsia="Times New Roman" w:hAnsi="Times New Roman" w:cs="Times New Roman"/>
          <w:color w:val="000000"/>
          <w:sz w:val="24"/>
          <w:szCs w:val="24"/>
          <w:lang w:eastAsia="tr-TR"/>
        </w:rPr>
        <w:t>20 sayfadan az olmamalıdır.</w:t>
      </w:r>
    </w:p>
    <w:p w:rsidR="00B3771B" w:rsidRPr="003B4228" w:rsidRDefault="006148F1" w:rsidP="00710B58">
      <w:pPr>
        <w:widowControl w:val="0"/>
        <w:autoSpaceDE w:val="0"/>
        <w:autoSpaceDN w:val="0"/>
        <w:adjustRightInd w:val="0"/>
        <w:spacing w:line="360" w:lineRule="auto"/>
        <w:ind w:right="-15"/>
        <w:jc w:val="both"/>
        <w:rPr>
          <w:rFonts w:ascii="Times New Roman" w:eastAsia="Times New Roman" w:hAnsi="Times New Roman" w:cs="Times New Roman"/>
          <w:b/>
          <w:color w:val="000000"/>
          <w:sz w:val="24"/>
          <w:szCs w:val="24"/>
          <w:lang w:eastAsia="tr-TR"/>
        </w:rPr>
      </w:pPr>
      <w:r w:rsidRPr="003B4228">
        <w:rPr>
          <w:rFonts w:ascii="Times New Roman" w:eastAsia="Times New Roman" w:hAnsi="Times New Roman" w:cs="Times New Roman"/>
          <w:b/>
          <w:color w:val="000000"/>
          <w:sz w:val="24"/>
          <w:szCs w:val="24"/>
          <w:lang w:eastAsia="tr-TR"/>
        </w:rPr>
        <w:t>DEĞERLENDİRME:</w:t>
      </w:r>
    </w:p>
    <w:p w:rsidR="006148F1" w:rsidRPr="003B4228" w:rsidRDefault="006148F1" w:rsidP="00710B58">
      <w:pPr>
        <w:widowControl w:val="0"/>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Proje Uygulama de</w:t>
      </w:r>
      <w:r w:rsidR="00710B58" w:rsidRPr="003B4228">
        <w:rPr>
          <w:rFonts w:ascii="Times New Roman" w:eastAsia="Times New Roman" w:hAnsi="Times New Roman" w:cs="Times New Roman"/>
          <w:color w:val="000000"/>
          <w:sz w:val="24"/>
          <w:szCs w:val="24"/>
          <w:lang w:eastAsia="tr-TR"/>
        </w:rPr>
        <w:t xml:space="preserve">rsinin </w:t>
      </w:r>
      <w:proofErr w:type="gramStart"/>
      <w:r w:rsidR="00710B58" w:rsidRPr="003B4228">
        <w:rPr>
          <w:rFonts w:ascii="Times New Roman" w:eastAsia="Times New Roman" w:hAnsi="Times New Roman" w:cs="Times New Roman"/>
          <w:color w:val="000000"/>
          <w:sz w:val="24"/>
          <w:szCs w:val="24"/>
          <w:lang w:eastAsia="tr-TR"/>
        </w:rPr>
        <w:t>yıl sonu</w:t>
      </w:r>
      <w:proofErr w:type="gramEnd"/>
      <w:r w:rsidR="00710B58" w:rsidRPr="003B4228">
        <w:rPr>
          <w:rFonts w:ascii="Times New Roman" w:eastAsia="Times New Roman" w:hAnsi="Times New Roman" w:cs="Times New Roman"/>
          <w:color w:val="000000"/>
          <w:sz w:val="24"/>
          <w:szCs w:val="24"/>
          <w:lang w:eastAsia="tr-TR"/>
        </w:rPr>
        <w:t xml:space="preserve"> değerlendirme notu </w:t>
      </w:r>
      <w:r w:rsidRPr="003B4228">
        <w:rPr>
          <w:rFonts w:ascii="Times New Roman" w:eastAsia="Times New Roman" w:hAnsi="Times New Roman" w:cs="Times New Roman"/>
          <w:color w:val="000000"/>
          <w:sz w:val="24"/>
          <w:szCs w:val="24"/>
          <w:lang w:eastAsia="tr-TR"/>
        </w:rPr>
        <w:t xml:space="preserve">aşağıdaki esaslar dikkate alınarak </w:t>
      </w:r>
      <w:r w:rsidRPr="003B4228">
        <w:rPr>
          <w:rFonts w:ascii="Times New Roman" w:eastAsia="Times New Roman" w:hAnsi="Times New Roman" w:cs="Times New Roman"/>
          <w:color w:val="000000"/>
          <w:sz w:val="24"/>
          <w:szCs w:val="24"/>
          <w:lang w:eastAsia="tr-TR"/>
        </w:rPr>
        <w:lastRenderedPageBreak/>
        <w:t>yapılacaktır:</w:t>
      </w:r>
    </w:p>
    <w:p w:rsidR="006148F1" w:rsidRPr="003B4228" w:rsidRDefault="006148F1"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Derse devam</w:t>
      </w:r>
    </w:p>
    <w:p w:rsidR="006148F1" w:rsidRPr="003B4228" w:rsidRDefault="006148F1"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Projeler için verilen planlama tarihlerine gösterilen uyum </w:t>
      </w:r>
    </w:p>
    <w:p w:rsidR="006148F1" w:rsidRPr="003B4228" w:rsidRDefault="006148F1"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Grup arkadaşlarıyla çalışma yetisi</w:t>
      </w:r>
    </w:p>
    <w:p w:rsidR="006148F1" w:rsidRPr="003B4228" w:rsidRDefault="006148F1"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Hem vize hem final için sunuma katılma, sunuma özen gösterme, projenin her aşamasında kişilerin tek tek dahil olduğunu kanıtlaması (fotoğraf, röportaj, </w:t>
      </w:r>
      <w:r w:rsidR="00710B58" w:rsidRPr="003B4228">
        <w:rPr>
          <w:rFonts w:ascii="Times New Roman" w:eastAsia="Times New Roman" w:hAnsi="Times New Roman" w:cs="Times New Roman"/>
          <w:color w:val="000000"/>
          <w:sz w:val="24"/>
          <w:szCs w:val="24"/>
          <w:lang w:eastAsia="tr-TR"/>
        </w:rPr>
        <w:t>görseller</w:t>
      </w:r>
      <w:proofErr w:type="gramStart"/>
      <w:r w:rsidR="00710B58" w:rsidRPr="003B4228">
        <w:rPr>
          <w:rFonts w:ascii="Times New Roman" w:eastAsia="Times New Roman" w:hAnsi="Times New Roman" w:cs="Times New Roman"/>
          <w:color w:val="000000"/>
          <w:sz w:val="24"/>
          <w:szCs w:val="24"/>
          <w:lang w:eastAsia="tr-TR"/>
        </w:rPr>
        <w:t>..</w:t>
      </w:r>
      <w:proofErr w:type="gramEnd"/>
      <w:r w:rsidR="00710B58" w:rsidRPr="003B4228">
        <w:rPr>
          <w:rFonts w:ascii="Times New Roman" w:eastAsia="Times New Roman" w:hAnsi="Times New Roman" w:cs="Times New Roman"/>
          <w:color w:val="000000"/>
          <w:sz w:val="24"/>
          <w:szCs w:val="24"/>
          <w:lang w:eastAsia="tr-TR"/>
        </w:rPr>
        <w:t>vb)</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20 dakikalık sunumlarda her bir grup üyesinin yer alması ve soru-cevap bölümünde de doğru cevapların verilmesi</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Sunum ve yazılı raporların teslim tarihinin gecikmemesi.</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b/>
          <w:i/>
          <w:color w:val="000000"/>
          <w:sz w:val="24"/>
          <w:szCs w:val="24"/>
          <w:lang w:eastAsia="tr-TR"/>
        </w:rPr>
      </w:pPr>
      <w:r w:rsidRPr="003B4228">
        <w:rPr>
          <w:rFonts w:ascii="Times New Roman" w:eastAsia="Times New Roman" w:hAnsi="Times New Roman" w:cs="Times New Roman"/>
          <w:b/>
          <w:i/>
          <w:color w:val="000000"/>
          <w:sz w:val="24"/>
          <w:szCs w:val="24"/>
          <w:lang w:eastAsia="tr-TR"/>
        </w:rPr>
        <w:t xml:space="preserve">Sunuma katılmayan öğrenci projeye </w:t>
      </w:r>
      <w:proofErr w:type="gramStart"/>
      <w:r w:rsidRPr="003B4228">
        <w:rPr>
          <w:rFonts w:ascii="Times New Roman" w:eastAsia="Times New Roman" w:hAnsi="Times New Roman" w:cs="Times New Roman"/>
          <w:b/>
          <w:i/>
          <w:color w:val="000000"/>
          <w:sz w:val="24"/>
          <w:szCs w:val="24"/>
          <w:lang w:eastAsia="tr-TR"/>
        </w:rPr>
        <w:t>dahil</w:t>
      </w:r>
      <w:proofErr w:type="gramEnd"/>
      <w:r w:rsidRPr="003B4228">
        <w:rPr>
          <w:rFonts w:ascii="Times New Roman" w:eastAsia="Times New Roman" w:hAnsi="Times New Roman" w:cs="Times New Roman"/>
          <w:b/>
          <w:i/>
          <w:color w:val="000000"/>
          <w:sz w:val="24"/>
          <w:szCs w:val="24"/>
          <w:lang w:eastAsia="tr-TR"/>
        </w:rPr>
        <w:t xml:space="preserve"> olmamış kabul edilecektir.</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Yazılı raporu geç getiren gruplardan puan düşürülecektir. </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Yazılı raporun belirtilen formata uygun olarak hazılanması ve tarihinde teslim edilmesi gereklidir.</w:t>
      </w:r>
    </w:p>
    <w:p w:rsidR="00710B58" w:rsidRPr="003B4228" w:rsidRDefault="00710B58" w:rsidP="00710B58">
      <w:pPr>
        <w:pStyle w:val="ListeParagraf"/>
        <w:widowControl w:val="0"/>
        <w:numPr>
          <w:ilvl w:val="0"/>
          <w:numId w:val="5"/>
        </w:numPr>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color w:val="000000"/>
          <w:sz w:val="24"/>
          <w:szCs w:val="24"/>
          <w:lang w:eastAsia="tr-TR"/>
        </w:rPr>
        <w:t xml:space="preserve">Tüm bu kriterler esas alındığında </w:t>
      </w:r>
      <w:proofErr w:type="gramStart"/>
      <w:r w:rsidRPr="003B4228">
        <w:rPr>
          <w:rFonts w:ascii="Times New Roman" w:eastAsia="Times New Roman" w:hAnsi="Times New Roman" w:cs="Times New Roman"/>
          <w:color w:val="000000"/>
          <w:sz w:val="24"/>
          <w:szCs w:val="24"/>
          <w:lang w:eastAsia="tr-TR"/>
        </w:rPr>
        <w:t>yıl sonu</w:t>
      </w:r>
      <w:proofErr w:type="gramEnd"/>
      <w:r w:rsidRPr="003B4228">
        <w:rPr>
          <w:rFonts w:ascii="Times New Roman" w:eastAsia="Times New Roman" w:hAnsi="Times New Roman" w:cs="Times New Roman"/>
          <w:color w:val="000000"/>
          <w:sz w:val="24"/>
          <w:szCs w:val="24"/>
          <w:lang w:eastAsia="tr-TR"/>
        </w:rPr>
        <w:t xml:space="preserve"> notunu:</w:t>
      </w:r>
    </w:p>
    <w:p w:rsidR="00710B58" w:rsidRPr="003B4228" w:rsidRDefault="00710B58" w:rsidP="00710B58">
      <w:pPr>
        <w:pStyle w:val="ListeParagraf"/>
        <w:widowControl w:val="0"/>
        <w:autoSpaceDE w:val="0"/>
        <w:autoSpaceDN w:val="0"/>
        <w:adjustRightInd w:val="0"/>
        <w:spacing w:line="360" w:lineRule="auto"/>
        <w:ind w:right="-15"/>
        <w:jc w:val="both"/>
        <w:rPr>
          <w:rFonts w:ascii="Times New Roman" w:eastAsia="Times New Roman" w:hAnsi="Times New Roman" w:cs="Times New Roman"/>
          <w:b/>
          <w:i/>
          <w:color w:val="000000"/>
          <w:sz w:val="24"/>
          <w:szCs w:val="24"/>
          <w:lang w:eastAsia="tr-TR"/>
        </w:rPr>
      </w:pPr>
      <w:r w:rsidRPr="003B4228">
        <w:rPr>
          <w:rFonts w:ascii="Times New Roman" w:eastAsia="Times New Roman" w:hAnsi="Times New Roman" w:cs="Times New Roman"/>
          <w:b/>
          <w:i/>
          <w:color w:val="000000"/>
          <w:sz w:val="24"/>
          <w:szCs w:val="24"/>
          <w:lang w:eastAsia="tr-TR"/>
        </w:rPr>
        <w:t>Vizenin %40’ı</w:t>
      </w:r>
    </w:p>
    <w:p w:rsidR="00710B58" w:rsidRPr="003B4228" w:rsidRDefault="00710B58" w:rsidP="00710B58">
      <w:pPr>
        <w:pStyle w:val="ListeParagraf"/>
        <w:widowControl w:val="0"/>
        <w:autoSpaceDE w:val="0"/>
        <w:autoSpaceDN w:val="0"/>
        <w:adjustRightInd w:val="0"/>
        <w:spacing w:line="360" w:lineRule="auto"/>
        <w:ind w:right="-15"/>
        <w:jc w:val="both"/>
        <w:rPr>
          <w:rFonts w:ascii="Times New Roman" w:eastAsia="Times New Roman" w:hAnsi="Times New Roman" w:cs="Times New Roman"/>
          <w:color w:val="000000"/>
          <w:sz w:val="24"/>
          <w:szCs w:val="24"/>
          <w:lang w:eastAsia="tr-TR"/>
        </w:rPr>
      </w:pPr>
      <w:r w:rsidRPr="003B4228">
        <w:rPr>
          <w:rFonts w:ascii="Times New Roman" w:eastAsia="Times New Roman" w:hAnsi="Times New Roman" w:cs="Times New Roman"/>
          <w:b/>
          <w:i/>
          <w:color w:val="000000"/>
          <w:sz w:val="24"/>
          <w:szCs w:val="24"/>
          <w:lang w:eastAsia="tr-TR"/>
        </w:rPr>
        <w:t>Finalın % 60’ı</w:t>
      </w:r>
      <w:r w:rsidRPr="003B4228">
        <w:rPr>
          <w:rFonts w:ascii="Times New Roman" w:eastAsia="Times New Roman" w:hAnsi="Times New Roman" w:cs="Times New Roman"/>
          <w:i/>
          <w:color w:val="000000"/>
          <w:sz w:val="24"/>
          <w:szCs w:val="24"/>
          <w:lang w:eastAsia="tr-TR"/>
        </w:rPr>
        <w:t xml:space="preserve"> </w:t>
      </w:r>
      <w:r w:rsidRPr="003B4228">
        <w:rPr>
          <w:rFonts w:ascii="Times New Roman" w:eastAsia="Times New Roman" w:hAnsi="Times New Roman" w:cs="Times New Roman"/>
          <w:color w:val="000000"/>
          <w:sz w:val="24"/>
          <w:szCs w:val="24"/>
          <w:lang w:eastAsia="tr-TR"/>
        </w:rPr>
        <w:t xml:space="preserve">belirleyecektir. </w:t>
      </w:r>
    </w:p>
    <w:p w:rsidR="005F54A4" w:rsidRPr="003B4228" w:rsidRDefault="005F54A4" w:rsidP="00710B58">
      <w:pPr>
        <w:widowControl w:val="0"/>
        <w:autoSpaceDE w:val="0"/>
        <w:autoSpaceDN w:val="0"/>
        <w:adjustRightInd w:val="0"/>
        <w:jc w:val="both"/>
        <w:rPr>
          <w:rFonts w:ascii="Times New Roman" w:hAnsi="Times New Roman" w:cs="Times New Roman"/>
          <w:color w:val="000000"/>
          <w:sz w:val="24"/>
          <w:szCs w:val="24"/>
        </w:rPr>
      </w:pPr>
    </w:p>
    <w:p w:rsidR="00710B58" w:rsidRPr="003B4228" w:rsidRDefault="005F54A4" w:rsidP="00710B58">
      <w:pPr>
        <w:widowControl w:val="0"/>
        <w:autoSpaceDE w:val="0"/>
        <w:autoSpaceDN w:val="0"/>
        <w:adjustRightInd w:val="0"/>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w:t>
      </w:r>
      <w:r w:rsidR="00710B58" w:rsidRPr="003B4228">
        <w:rPr>
          <w:rFonts w:ascii="Times New Roman" w:hAnsi="Times New Roman" w:cs="Times New Roman"/>
          <w:color w:val="000000"/>
          <w:sz w:val="24"/>
          <w:szCs w:val="24"/>
        </w:rPr>
        <w:t>Burada belirtilen ölçütler, genel bazı ilkeleri içermektedir. Proje danışmanı, proje ekibiyle birlikte, gerçekleştirilen projenin özelliklerine de bağlı olarak mevcut ölçütlerde değişiklikler yapabilir ve/veya yeni ölçütler geliştirebilir.</w:t>
      </w:r>
    </w:p>
    <w:p w:rsidR="007E7367" w:rsidRPr="003B4228" w:rsidRDefault="007E7367" w:rsidP="00710B58">
      <w:pPr>
        <w:widowControl w:val="0"/>
        <w:autoSpaceDE w:val="0"/>
        <w:autoSpaceDN w:val="0"/>
        <w:adjustRightInd w:val="0"/>
        <w:jc w:val="both"/>
        <w:rPr>
          <w:rFonts w:ascii="Times New Roman" w:hAnsi="Times New Roman" w:cs="Times New Roman"/>
          <w:color w:val="000000"/>
          <w:sz w:val="24"/>
          <w:szCs w:val="24"/>
        </w:rPr>
      </w:pPr>
    </w:p>
    <w:p w:rsidR="007E7367" w:rsidRPr="003B4228" w:rsidRDefault="007E7367" w:rsidP="00710B58">
      <w:pPr>
        <w:widowControl w:val="0"/>
        <w:autoSpaceDE w:val="0"/>
        <w:autoSpaceDN w:val="0"/>
        <w:adjustRightInd w:val="0"/>
        <w:jc w:val="both"/>
        <w:rPr>
          <w:rFonts w:ascii="Times New Roman" w:hAnsi="Times New Roman" w:cs="Times New Roman"/>
          <w:color w:val="000000"/>
          <w:sz w:val="24"/>
          <w:szCs w:val="24"/>
        </w:rPr>
      </w:pPr>
    </w:p>
    <w:p w:rsidR="007E7367" w:rsidRPr="003B4228" w:rsidRDefault="007E7367" w:rsidP="00710B58">
      <w:pPr>
        <w:widowControl w:val="0"/>
        <w:autoSpaceDE w:val="0"/>
        <w:autoSpaceDN w:val="0"/>
        <w:adjustRightInd w:val="0"/>
        <w:jc w:val="both"/>
        <w:rPr>
          <w:rFonts w:ascii="Times New Roman" w:hAnsi="Times New Roman" w:cs="Times New Roman"/>
          <w:color w:val="000000"/>
          <w:sz w:val="24"/>
          <w:szCs w:val="24"/>
        </w:rPr>
      </w:pPr>
    </w:p>
    <w:p w:rsidR="007E7367" w:rsidRPr="003B4228" w:rsidRDefault="007E7367" w:rsidP="00710B58">
      <w:pPr>
        <w:widowControl w:val="0"/>
        <w:autoSpaceDE w:val="0"/>
        <w:autoSpaceDN w:val="0"/>
        <w:adjustRightInd w:val="0"/>
        <w:jc w:val="both"/>
        <w:rPr>
          <w:rFonts w:ascii="Times New Roman" w:hAnsi="Times New Roman" w:cs="Times New Roman"/>
          <w:color w:val="000000"/>
          <w:sz w:val="24"/>
          <w:szCs w:val="24"/>
        </w:rPr>
      </w:pPr>
    </w:p>
    <w:p w:rsidR="007E7367" w:rsidRPr="003B4228" w:rsidRDefault="007E7367" w:rsidP="00710B58">
      <w:pPr>
        <w:widowControl w:val="0"/>
        <w:autoSpaceDE w:val="0"/>
        <w:autoSpaceDN w:val="0"/>
        <w:adjustRightInd w:val="0"/>
        <w:jc w:val="both"/>
        <w:rPr>
          <w:rFonts w:ascii="Times New Roman" w:hAnsi="Times New Roman" w:cs="Times New Roman"/>
          <w:sz w:val="24"/>
          <w:szCs w:val="24"/>
        </w:rPr>
      </w:pPr>
    </w:p>
    <w:p w:rsidR="007E7367" w:rsidRPr="003B4228" w:rsidRDefault="007E7367" w:rsidP="00710B58">
      <w:pPr>
        <w:widowControl w:val="0"/>
        <w:autoSpaceDE w:val="0"/>
        <w:autoSpaceDN w:val="0"/>
        <w:adjustRightInd w:val="0"/>
        <w:jc w:val="both"/>
        <w:rPr>
          <w:rFonts w:ascii="Times New Roman" w:hAnsi="Times New Roman" w:cs="Times New Roman"/>
          <w:b/>
          <w:sz w:val="24"/>
          <w:szCs w:val="24"/>
          <w:u w:val="single"/>
        </w:rPr>
      </w:pPr>
      <w:r w:rsidRPr="003B4228">
        <w:rPr>
          <w:rFonts w:ascii="Times New Roman" w:hAnsi="Times New Roman" w:cs="Times New Roman"/>
          <w:b/>
          <w:sz w:val="24"/>
          <w:szCs w:val="24"/>
          <w:u w:val="single"/>
        </w:rPr>
        <w:t xml:space="preserve">Halkla İlişkilerde Proje Uygulama Dersi Değerlendirme Formu: </w:t>
      </w:r>
    </w:p>
    <w:p w:rsidR="007E7367" w:rsidRPr="003B4228" w:rsidRDefault="007E7367" w:rsidP="00710B58">
      <w:pPr>
        <w:widowControl w:val="0"/>
        <w:autoSpaceDE w:val="0"/>
        <w:autoSpaceDN w:val="0"/>
        <w:adjustRightInd w:val="0"/>
        <w:jc w:val="both"/>
        <w:rPr>
          <w:rFonts w:ascii="Times New Roman" w:hAnsi="Times New Roman" w:cs="Times New Roman"/>
          <w:b/>
          <w:sz w:val="24"/>
          <w:szCs w:val="24"/>
          <w:u w:val="single"/>
        </w:rPr>
      </w:pPr>
    </w:p>
    <w:p w:rsidR="007E7367" w:rsidRPr="003B4228" w:rsidRDefault="007E7367" w:rsidP="00710B58">
      <w:pPr>
        <w:widowControl w:val="0"/>
        <w:autoSpaceDE w:val="0"/>
        <w:autoSpaceDN w:val="0"/>
        <w:adjustRightInd w:val="0"/>
        <w:jc w:val="both"/>
        <w:rPr>
          <w:rFonts w:ascii="Times New Roman" w:hAnsi="Times New Roman" w:cs="Times New Roman"/>
          <w:b/>
          <w:sz w:val="24"/>
          <w:szCs w:val="24"/>
        </w:rPr>
      </w:pPr>
      <w:r w:rsidRPr="003B4228">
        <w:rPr>
          <w:rFonts w:ascii="Times New Roman" w:hAnsi="Times New Roman" w:cs="Times New Roman"/>
          <w:b/>
          <w:sz w:val="24"/>
          <w:szCs w:val="24"/>
        </w:rPr>
        <w:t xml:space="preserve">Öğrencinin Adı- Soyadı: </w:t>
      </w:r>
    </w:p>
    <w:tbl>
      <w:tblPr>
        <w:tblStyle w:val="TabloKlavuzu"/>
        <w:tblW w:w="0" w:type="auto"/>
        <w:tblLook w:val="04A0" w:firstRow="1" w:lastRow="0" w:firstColumn="1" w:lastColumn="0" w:noHBand="0" w:noVBand="1"/>
      </w:tblPr>
      <w:tblGrid>
        <w:gridCol w:w="5211"/>
        <w:gridCol w:w="1985"/>
      </w:tblGrid>
      <w:tr w:rsidR="007E7367" w:rsidRPr="003B4228" w:rsidTr="007E7367">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Derse Devam: </w:t>
            </w:r>
            <w:r w:rsidRPr="003B4228">
              <w:rPr>
                <w:rFonts w:ascii="Times New Roman" w:hAnsi="Times New Roman" w:cs="Times New Roman"/>
                <w:b/>
                <w:color w:val="000000"/>
                <w:sz w:val="24"/>
                <w:szCs w:val="24"/>
              </w:rPr>
              <w:t>10 puan</w:t>
            </w:r>
            <w:r w:rsidRPr="003B4228">
              <w:rPr>
                <w:rFonts w:ascii="Times New Roman" w:hAnsi="Times New Roman" w:cs="Times New Roman"/>
                <w:color w:val="000000"/>
                <w:sz w:val="24"/>
                <w:szCs w:val="24"/>
              </w:rPr>
              <w:t xml:space="preserve">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r w:rsidR="007E7367" w:rsidRPr="003B4228" w:rsidTr="007E7367">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lastRenderedPageBreak/>
              <w:t xml:space="preserve">Verilen tarihlere uyma: </w:t>
            </w:r>
            <w:r w:rsidRPr="003B4228">
              <w:rPr>
                <w:rFonts w:ascii="Times New Roman" w:hAnsi="Times New Roman" w:cs="Times New Roman"/>
                <w:b/>
                <w:color w:val="000000"/>
                <w:sz w:val="24"/>
                <w:szCs w:val="24"/>
              </w:rPr>
              <w:t>15 puan</w:t>
            </w:r>
            <w:r w:rsidRPr="003B4228">
              <w:rPr>
                <w:rFonts w:ascii="Times New Roman" w:hAnsi="Times New Roman" w:cs="Times New Roman"/>
                <w:color w:val="000000"/>
                <w:sz w:val="24"/>
                <w:szCs w:val="24"/>
              </w:rPr>
              <w:t xml:space="preserve">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r w:rsidR="007E7367" w:rsidRPr="003B4228" w:rsidTr="007E7367">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Grup Çalışmasına Katkı- Gruba Uyum: </w:t>
            </w:r>
            <w:r w:rsidRPr="003B4228">
              <w:rPr>
                <w:rFonts w:ascii="Times New Roman" w:hAnsi="Times New Roman" w:cs="Times New Roman"/>
                <w:b/>
                <w:color w:val="000000"/>
                <w:sz w:val="24"/>
                <w:szCs w:val="24"/>
              </w:rPr>
              <w:t>15 puan</w:t>
            </w:r>
            <w:r w:rsidRPr="003B4228">
              <w:rPr>
                <w:rFonts w:ascii="Times New Roman" w:hAnsi="Times New Roman" w:cs="Times New Roman"/>
                <w:color w:val="000000"/>
                <w:sz w:val="24"/>
                <w:szCs w:val="24"/>
              </w:rPr>
              <w:t xml:space="preserve">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r w:rsidR="007E7367" w:rsidRPr="003B4228" w:rsidTr="007E7367">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Sunum: </w:t>
            </w:r>
            <w:r w:rsidRPr="003B4228">
              <w:rPr>
                <w:rFonts w:ascii="Times New Roman" w:hAnsi="Times New Roman" w:cs="Times New Roman"/>
                <w:b/>
                <w:color w:val="000000"/>
                <w:sz w:val="24"/>
                <w:szCs w:val="24"/>
              </w:rPr>
              <w:t>30 puan</w:t>
            </w:r>
            <w:r w:rsidRPr="003B4228">
              <w:rPr>
                <w:rFonts w:ascii="Times New Roman" w:hAnsi="Times New Roman" w:cs="Times New Roman"/>
                <w:color w:val="000000"/>
                <w:sz w:val="24"/>
                <w:szCs w:val="24"/>
              </w:rPr>
              <w:t xml:space="preserve">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r w:rsidR="007E7367" w:rsidRPr="003B4228" w:rsidTr="007E7367">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Yazılı Rapor </w:t>
            </w:r>
          </w:p>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r w:rsidRPr="003B4228">
              <w:rPr>
                <w:rFonts w:ascii="Times New Roman" w:hAnsi="Times New Roman" w:cs="Times New Roman"/>
                <w:color w:val="000000"/>
                <w:sz w:val="24"/>
                <w:szCs w:val="24"/>
              </w:rPr>
              <w:t xml:space="preserve">(yazım kurallarına uyum, biçim ve içerik): </w:t>
            </w:r>
            <w:r w:rsidRPr="003B4228">
              <w:rPr>
                <w:rFonts w:ascii="Times New Roman" w:hAnsi="Times New Roman" w:cs="Times New Roman"/>
                <w:b/>
                <w:color w:val="000000"/>
                <w:sz w:val="24"/>
                <w:szCs w:val="24"/>
              </w:rPr>
              <w:t>30 puan</w:t>
            </w:r>
            <w:r w:rsidRPr="003B4228">
              <w:rPr>
                <w:rFonts w:ascii="Times New Roman" w:hAnsi="Times New Roman" w:cs="Times New Roman"/>
                <w:color w:val="000000"/>
                <w:sz w:val="24"/>
                <w:szCs w:val="24"/>
              </w:rPr>
              <w:t xml:space="preserve">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r w:rsidR="007E7367" w:rsidRPr="003B4228" w:rsidTr="007E7367">
        <w:trPr>
          <w:trHeight w:val="634"/>
        </w:trPr>
        <w:tc>
          <w:tcPr>
            <w:tcW w:w="5211"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b/>
                <w:color w:val="000000"/>
                <w:sz w:val="24"/>
                <w:szCs w:val="24"/>
              </w:rPr>
            </w:pPr>
            <w:proofErr w:type="gramStart"/>
            <w:r w:rsidRPr="003B4228">
              <w:rPr>
                <w:rFonts w:ascii="Times New Roman" w:hAnsi="Times New Roman" w:cs="Times New Roman"/>
                <w:b/>
                <w:color w:val="000000"/>
                <w:sz w:val="24"/>
                <w:szCs w:val="24"/>
              </w:rPr>
              <w:t>TOPLAM : 100</w:t>
            </w:r>
            <w:proofErr w:type="gramEnd"/>
            <w:r w:rsidRPr="003B4228">
              <w:rPr>
                <w:rFonts w:ascii="Times New Roman" w:hAnsi="Times New Roman" w:cs="Times New Roman"/>
                <w:b/>
                <w:color w:val="000000"/>
                <w:sz w:val="24"/>
                <w:szCs w:val="24"/>
              </w:rPr>
              <w:t xml:space="preserve"> PUAN </w:t>
            </w:r>
          </w:p>
        </w:tc>
        <w:tc>
          <w:tcPr>
            <w:tcW w:w="1985" w:type="dxa"/>
          </w:tcPr>
          <w:p w:rsidR="007E7367" w:rsidRPr="003B4228" w:rsidRDefault="007E7367"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tc>
      </w:tr>
    </w:tbl>
    <w:p w:rsidR="00B06B66" w:rsidRPr="003B4228" w:rsidRDefault="00B06B66" w:rsidP="00710B58">
      <w:pPr>
        <w:widowControl w:val="0"/>
        <w:autoSpaceDE w:val="0"/>
        <w:autoSpaceDN w:val="0"/>
        <w:adjustRightInd w:val="0"/>
        <w:spacing w:line="360" w:lineRule="auto"/>
        <w:ind w:right="-15"/>
        <w:jc w:val="both"/>
        <w:rPr>
          <w:rFonts w:ascii="Times New Roman" w:hAnsi="Times New Roman" w:cs="Times New Roman"/>
          <w:color w:val="000000"/>
          <w:sz w:val="24"/>
          <w:szCs w:val="24"/>
        </w:rPr>
      </w:pPr>
    </w:p>
    <w:p w:rsidR="002B448F" w:rsidRPr="003B4228" w:rsidRDefault="002B448F" w:rsidP="002B448F">
      <w:pPr>
        <w:widowControl w:val="0"/>
        <w:autoSpaceDE w:val="0"/>
        <w:autoSpaceDN w:val="0"/>
        <w:adjustRightInd w:val="0"/>
        <w:ind w:right="-15"/>
        <w:jc w:val="both"/>
        <w:rPr>
          <w:rFonts w:ascii="Times New Roman" w:hAnsi="Times New Roman" w:cs="Times New Roman"/>
          <w:b/>
          <w:bCs/>
          <w:color w:val="000000"/>
          <w:sz w:val="24"/>
          <w:szCs w:val="24"/>
        </w:rPr>
      </w:pPr>
    </w:p>
    <w:p w:rsidR="00180933" w:rsidRPr="003B4228" w:rsidRDefault="00180933" w:rsidP="00180933">
      <w:pPr>
        <w:rPr>
          <w:rFonts w:ascii="Times New Roman" w:eastAsia="Times New Roman" w:hAnsi="Times New Roman" w:cs="Times New Roman"/>
          <w:color w:val="FF0000"/>
          <w:sz w:val="24"/>
          <w:szCs w:val="24"/>
        </w:rPr>
      </w:pPr>
    </w:p>
    <w:p w:rsidR="00180933" w:rsidRPr="003B4228" w:rsidRDefault="00180933" w:rsidP="00180933">
      <w:pPr>
        <w:rPr>
          <w:rFonts w:ascii="Times New Roman" w:hAnsi="Times New Roman" w:cs="Times New Roman"/>
          <w:sz w:val="24"/>
          <w:szCs w:val="24"/>
        </w:rPr>
      </w:pPr>
    </w:p>
    <w:sectPr w:rsidR="00180933" w:rsidRPr="003B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C25"/>
    <w:multiLevelType w:val="hybridMultilevel"/>
    <w:tmpl w:val="8C726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D0888"/>
    <w:multiLevelType w:val="hybridMultilevel"/>
    <w:tmpl w:val="DB46A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6442DC"/>
    <w:multiLevelType w:val="multilevel"/>
    <w:tmpl w:val="5792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E752E"/>
    <w:multiLevelType w:val="multilevel"/>
    <w:tmpl w:val="4A5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02A19"/>
    <w:multiLevelType w:val="hybridMultilevel"/>
    <w:tmpl w:val="69508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10"/>
    <w:rsid w:val="00180933"/>
    <w:rsid w:val="002B18F1"/>
    <w:rsid w:val="002B448F"/>
    <w:rsid w:val="003B4228"/>
    <w:rsid w:val="005F54A4"/>
    <w:rsid w:val="006148F1"/>
    <w:rsid w:val="00710B58"/>
    <w:rsid w:val="007E7367"/>
    <w:rsid w:val="00866810"/>
    <w:rsid w:val="008906F9"/>
    <w:rsid w:val="00B06B66"/>
    <w:rsid w:val="00B3771B"/>
    <w:rsid w:val="00B521D7"/>
    <w:rsid w:val="00B86F59"/>
    <w:rsid w:val="00C15AB8"/>
    <w:rsid w:val="00CB2860"/>
    <w:rsid w:val="00D309E8"/>
    <w:rsid w:val="00E33CB2"/>
    <w:rsid w:val="00E53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0112"/>
  <w15:docId w15:val="{DB1187D7-01B3-48E4-B9B3-156B06E7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18F1"/>
    <w:pPr>
      <w:ind w:left="720"/>
      <w:contextualSpacing/>
    </w:pPr>
  </w:style>
  <w:style w:type="table" w:styleId="TabloKlavuzu">
    <w:name w:val="Table Grid"/>
    <w:basedOn w:val="NormalTablo"/>
    <w:uiPriority w:val="59"/>
    <w:rsid w:val="007E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B4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Tukel</dc:creator>
  <cp:lastModifiedBy>Zeynep Örs</cp:lastModifiedBy>
  <cp:revision>6</cp:revision>
  <dcterms:created xsi:type="dcterms:W3CDTF">2015-10-12T08:25:00Z</dcterms:created>
  <dcterms:modified xsi:type="dcterms:W3CDTF">2016-11-03T11:22:00Z</dcterms:modified>
</cp:coreProperties>
</file>